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3F8" w:rsidRDefault="005323F8" w:rsidP="005323F8">
      <w:pPr>
        <w:rPr>
          <w:sz w:val="24"/>
          <w:szCs w:val="24"/>
        </w:rPr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0E0D0B9B" wp14:editId="2582EEF6">
            <wp:extent cx="4572000" cy="2743200"/>
            <wp:effectExtent l="0" t="0" r="0" b="0"/>
            <wp:docPr id="132036045" name="Grafikon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1110524-C6CB-5116-0181-5FCCA6C114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323F8" w:rsidRDefault="005323F8" w:rsidP="005323F8">
      <w:pPr>
        <w:rPr>
          <w:sz w:val="24"/>
          <w:szCs w:val="24"/>
        </w:rPr>
      </w:pPr>
      <w:r>
        <w:rPr>
          <w:sz w:val="24"/>
          <w:szCs w:val="24"/>
        </w:rPr>
        <w:t>Slika 2: Pridelek suhe snovi zelišč (odšteta vsebnost vlage) na površini enega ara na posameznih zastirkah in na kontroli brez zastirke</w:t>
      </w:r>
    </w:p>
    <w:p w:rsidR="005323F8" w:rsidRDefault="005323F8" w:rsidP="005323F8">
      <w:pPr>
        <w:rPr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056"/>
        <w:gridCol w:w="2835"/>
        <w:gridCol w:w="2976"/>
      </w:tblGrid>
      <w:tr w:rsidR="005323F8" w:rsidRPr="006F3387" w:rsidTr="002B7AFF">
        <w:trPr>
          <w:trHeight w:val="31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5323F8" w:rsidRPr="00A140BF" w:rsidRDefault="005323F8" w:rsidP="002B7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140BF">
              <w:rPr>
                <w:rFonts w:ascii="Calibri" w:eastAsia="Times New Roman" w:hAnsi="Calibri" w:cs="Calibri"/>
                <w:color w:val="000000"/>
                <w:lang w:eastAsia="sl-SI"/>
              </w:rPr>
              <w:t>Zastirka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5323F8" w:rsidRPr="00A140BF" w:rsidRDefault="005323F8" w:rsidP="002B7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F3387">
              <w:rPr>
                <w:rFonts w:ascii="Calibri" w:eastAsia="Times New Roman" w:hAnsi="Calibri" w:cs="Calibri"/>
                <w:color w:val="000000"/>
                <w:lang w:eastAsia="sl-SI"/>
              </w:rPr>
              <w:t>Ocena stroškov</w:t>
            </w:r>
            <w:r w:rsidRPr="00A140B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zastirke</w:t>
            </w:r>
            <w:r w:rsidRPr="006F3387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eur </w:t>
            </w:r>
            <w:r w:rsidRPr="00A140BF">
              <w:rPr>
                <w:rFonts w:ascii="Calibri" w:eastAsia="Times New Roman" w:hAnsi="Calibri" w:cs="Calibri"/>
                <w:color w:val="000000"/>
                <w:lang w:eastAsia="sl-SI"/>
              </w:rPr>
              <w:t>/ar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5323F8" w:rsidRPr="00A140BF" w:rsidRDefault="005323F8" w:rsidP="002B7AF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140BF">
              <w:rPr>
                <w:rFonts w:ascii="Calibri" w:eastAsia="Times New Roman" w:hAnsi="Calibri" w:cs="Calibri"/>
                <w:lang w:eastAsia="sl-SI"/>
              </w:rPr>
              <w:t xml:space="preserve">Ocena stroška </w:t>
            </w:r>
            <w:r w:rsidRPr="006F3387">
              <w:rPr>
                <w:rFonts w:ascii="Calibri" w:eastAsia="Times New Roman" w:hAnsi="Calibri" w:cs="Calibri"/>
                <w:lang w:eastAsia="sl-SI"/>
              </w:rPr>
              <w:t>naprave nasada eur/ar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5323F8" w:rsidRPr="006F3387" w:rsidRDefault="005323F8" w:rsidP="002B7AFF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A140BF">
              <w:rPr>
                <w:rFonts w:ascii="Calibri" w:eastAsia="Times New Roman" w:hAnsi="Calibri" w:cs="Calibri"/>
                <w:lang w:eastAsia="sl-SI"/>
              </w:rPr>
              <w:t xml:space="preserve">Ocena stroška </w:t>
            </w:r>
            <w:r w:rsidRPr="006F3387">
              <w:rPr>
                <w:rFonts w:ascii="Calibri" w:eastAsia="Times New Roman" w:hAnsi="Calibri" w:cs="Calibri"/>
                <w:lang w:eastAsia="sl-SI"/>
              </w:rPr>
              <w:t>dela eur</w:t>
            </w:r>
            <w:r w:rsidRPr="00A140BF">
              <w:rPr>
                <w:rFonts w:ascii="Calibri" w:eastAsia="Times New Roman" w:hAnsi="Calibri" w:cs="Calibri"/>
                <w:lang w:eastAsia="sl-SI"/>
              </w:rPr>
              <w:t>/ar</w:t>
            </w:r>
          </w:p>
        </w:tc>
      </w:tr>
      <w:tr w:rsidR="005323F8" w:rsidRPr="006F3387" w:rsidTr="002B7AFF">
        <w:trPr>
          <w:trHeight w:val="22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323F8" w:rsidRPr="00A140BF" w:rsidRDefault="005323F8" w:rsidP="002B7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140BF">
              <w:rPr>
                <w:rFonts w:ascii="Calibri" w:eastAsia="Times New Roman" w:hAnsi="Calibri" w:cs="Calibri"/>
                <w:color w:val="000000"/>
                <w:lang w:eastAsia="sl-SI"/>
              </w:rPr>
              <w:t>Folija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323F8" w:rsidRPr="00A140BF" w:rsidRDefault="005323F8" w:rsidP="002B7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F3387">
              <w:rPr>
                <w:rFonts w:ascii="Calibri" w:eastAsia="Times New Roman" w:hAnsi="Calibri" w:cs="Calibri"/>
                <w:color w:val="000000"/>
                <w:lang w:eastAsia="sl-SI"/>
              </w:rPr>
              <w:t>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323F8" w:rsidRPr="00A140BF" w:rsidRDefault="005323F8" w:rsidP="002B7AFF">
            <w:pPr>
              <w:jc w:val="right"/>
              <w:rPr>
                <w:rFonts w:ascii="Calibri" w:hAnsi="Calibri" w:cs="Calibri"/>
                <w:color w:val="000000"/>
              </w:rPr>
            </w:pPr>
            <w:r w:rsidRPr="006F3387">
              <w:rPr>
                <w:rFonts w:ascii="Calibri" w:hAnsi="Calibri" w:cs="Calibri"/>
                <w:color w:val="000000"/>
              </w:rPr>
              <w:t>693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5323F8" w:rsidRPr="006F3387" w:rsidRDefault="005323F8" w:rsidP="002B7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140BF">
              <w:rPr>
                <w:rFonts w:ascii="Calibri" w:eastAsia="Times New Roman" w:hAnsi="Calibri" w:cs="Calibri"/>
                <w:color w:val="000000"/>
                <w:lang w:eastAsia="sl-SI"/>
              </w:rPr>
              <w:t>50</w:t>
            </w:r>
          </w:p>
        </w:tc>
      </w:tr>
      <w:tr w:rsidR="005323F8" w:rsidRPr="006F3387" w:rsidTr="002B7AFF">
        <w:trPr>
          <w:trHeight w:val="34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323F8" w:rsidRPr="00A140BF" w:rsidRDefault="005323F8" w:rsidP="002B7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140BF">
              <w:rPr>
                <w:rFonts w:ascii="Calibri" w:eastAsia="Times New Roman" w:hAnsi="Calibri" w:cs="Calibri"/>
                <w:color w:val="000000"/>
                <w:lang w:eastAsia="sl-SI"/>
              </w:rPr>
              <w:t>Kokos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323F8" w:rsidRPr="00A140BF" w:rsidRDefault="005323F8" w:rsidP="002B7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F3387">
              <w:rPr>
                <w:rFonts w:ascii="Calibri" w:eastAsia="Times New Roman" w:hAnsi="Calibri" w:cs="Calibri"/>
                <w:color w:val="000000"/>
                <w:lang w:eastAsia="sl-SI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323F8" w:rsidRPr="00A140BF" w:rsidRDefault="005323F8" w:rsidP="002B7AFF">
            <w:pPr>
              <w:jc w:val="right"/>
              <w:rPr>
                <w:rFonts w:ascii="Calibri" w:hAnsi="Calibri" w:cs="Calibri"/>
                <w:color w:val="000000"/>
              </w:rPr>
            </w:pPr>
            <w:r w:rsidRPr="006F3387">
              <w:rPr>
                <w:rFonts w:ascii="Calibri" w:hAnsi="Calibri" w:cs="Calibri"/>
                <w:color w:val="000000"/>
              </w:rPr>
              <w:t>620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5323F8" w:rsidRPr="006F3387" w:rsidRDefault="005323F8" w:rsidP="002B7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140BF">
              <w:rPr>
                <w:rFonts w:ascii="Calibri" w:eastAsia="Times New Roman" w:hAnsi="Calibri" w:cs="Calibri"/>
                <w:color w:val="000000"/>
                <w:lang w:eastAsia="sl-SI"/>
              </w:rPr>
              <w:t>350</w:t>
            </w:r>
          </w:p>
        </w:tc>
      </w:tr>
      <w:tr w:rsidR="005323F8" w:rsidRPr="006F3387" w:rsidTr="002B7AFF">
        <w:trPr>
          <w:trHeight w:val="31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323F8" w:rsidRPr="00A140BF" w:rsidRDefault="005323F8" w:rsidP="002B7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A140BF">
              <w:rPr>
                <w:rFonts w:ascii="Calibri" w:eastAsia="Times New Roman" w:hAnsi="Calibri" w:cs="Calibri"/>
                <w:color w:val="000000"/>
                <w:lang w:eastAsia="sl-SI"/>
              </w:rPr>
              <w:t>Miskantus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323F8" w:rsidRPr="00A140BF" w:rsidRDefault="005323F8" w:rsidP="002B7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F3387">
              <w:rPr>
                <w:rFonts w:ascii="Calibri" w:eastAsia="Times New Roman" w:hAnsi="Calibri" w:cs="Calibri"/>
                <w:color w:val="000000"/>
                <w:lang w:eastAsia="sl-SI"/>
              </w:rPr>
              <w:t>137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323F8" w:rsidRPr="00A140BF" w:rsidRDefault="005323F8" w:rsidP="002B7AFF">
            <w:pPr>
              <w:jc w:val="right"/>
              <w:rPr>
                <w:rFonts w:ascii="Calibri" w:hAnsi="Calibri" w:cs="Calibri"/>
                <w:color w:val="000000"/>
              </w:rPr>
            </w:pPr>
            <w:r w:rsidRPr="006F3387">
              <w:rPr>
                <w:rFonts w:ascii="Calibri" w:hAnsi="Calibri" w:cs="Calibri"/>
                <w:color w:val="000000"/>
              </w:rPr>
              <w:t>660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5323F8" w:rsidRPr="006F3387" w:rsidRDefault="005323F8" w:rsidP="002B7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140BF">
              <w:rPr>
                <w:rFonts w:ascii="Calibri" w:eastAsia="Times New Roman" w:hAnsi="Calibri" w:cs="Calibri"/>
                <w:color w:val="000000"/>
                <w:lang w:eastAsia="sl-SI"/>
              </w:rPr>
              <w:t>290</w:t>
            </w:r>
          </w:p>
        </w:tc>
      </w:tr>
      <w:tr w:rsidR="005323F8" w:rsidRPr="006F3387" w:rsidTr="002B7AFF">
        <w:trPr>
          <w:trHeight w:val="31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323F8" w:rsidRPr="00A140BF" w:rsidRDefault="005323F8" w:rsidP="002B7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K</w:t>
            </w:r>
            <w:r w:rsidRPr="00A140BF">
              <w:rPr>
                <w:rFonts w:ascii="Calibri" w:eastAsia="Times New Roman" w:hAnsi="Calibri" w:cs="Calibri"/>
                <w:color w:val="000000"/>
                <w:lang w:eastAsia="sl-SI"/>
              </w:rPr>
              <w:t>ontrola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323F8" w:rsidRPr="00A140BF" w:rsidRDefault="005323F8" w:rsidP="002B7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140BF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323F8" w:rsidRPr="00A140BF" w:rsidRDefault="005323F8" w:rsidP="002B7AFF">
            <w:pPr>
              <w:jc w:val="right"/>
              <w:rPr>
                <w:rFonts w:ascii="Calibri" w:hAnsi="Calibri" w:cs="Calibri"/>
                <w:color w:val="000000"/>
              </w:rPr>
            </w:pPr>
            <w:r w:rsidRPr="006F3387">
              <w:rPr>
                <w:rFonts w:ascii="Calibri" w:hAnsi="Calibri" w:cs="Calibri"/>
                <w:color w:val="000000"/>
              </w:rPr>
              <w:t>512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5323F8" w:rsidRPr="006F3387" w:rsidRDefault="005323F8" w:rsidP="002B7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140BF">
              <w:rPr>
                <w:rFonts w:ascii="Calibri" w:eastAsia="Times New Roman" w:hAnsi="Calibri" w:cs="Calibri"/>
                <w:color w:val="000000"/>
                <w:lang w:eastAsia="sl-SI"/>
              </w:rPr>
              <w:t>310</w:t>
            </w:r>
          </w:p>
        </w:tc>
      </w:tr>
    </w:tbl>
    <w:p w:rsidR="005323F8" w:rsidRPr="00612ED8" w:rsidRDefault="005323F8" w:rsidP="005323F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Preglednica 1: </w:t>
      </w:r>
      <w:r w:rsidRPr="00612ED8">
        <w:rPr>
          <w:i/>
          <w:sz w:val="24"/>
          <w:szCs w:val="24"/>
        </w:rPr>
        <w:t>Izračunana ocena stroškov zastirke na površino enega ara, ocena priprave nasada za en ar (strošek zastirke, sadik, strojnega in ročnega dela) ter ocena stroškov dela pri pridelavi zelišč v enem letu pri posamezni zastirki in kontroli na enem aru (strošek ročnega in stojnega dela).</w:t>
      </w:r>
    </w:p>
    <w:p w:rsidR="005323F8" w:rsidRDefault="005323F8" w:rsidP="005323F8">
      <w:pPr>
        <w:rPr>
          <w:sz w:val="24"/>
          <w:szCs w:val="24"/>
        </w:rPr>
      </w:pPr>
    </w:p>
    <w:p w:rsidR="005323F8" w:rsidRDefault="005323F8" w:rsidP="005323F8">
      <w:pPr>
        <w:rPr>
          <w:sz w:val="24"/>
          <w:szCs w:val="24"/>
        </w:rPr>
      </w:pPr>
    </w:p>
    <w:p w:rsidR="005323F8" w:rsidRDefault="005323F8" w:rsidP="005323F8">
      <w:pPr>
        <w:rPr>
          <w:sz w:val="24"/>
          <w:szCs w:val="24"/>
        </w:rPr>
      </w:pPr>
    </w:p>
    <w:p w:rsidR="007E6D16" w:rsidRDefault="00A92C4D"/>
    <w:sectPr w:rsidR="007E6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F8"/>
    <w:rsid w:val="00063498"/>
    <w:rsid w:val="004560D5"/>
    <w:rsid w:val="005323F8"/>
    <w:rsid w:val="00A9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EEEEF-538A-45D3-AD61-283BD1A7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23F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Zveze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List1!$I$14</c:f>
              <c:strCache>
                <c:ptCount val="1"/>
                <c:pt idx="0">
                  <c:v>agrofolija 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List1!$J$13:$M$13</c:f>
              <c:strCache>
                <c:ptCount val="4"/>
                <c:pt idx="0">
                  <c:v>Citronka</c:v>
                </c:pt>
                <c:pt idx="1">
                  <c:v>Melisa</c:v>
                </c:pt>
                <c:pt idx="2">
                  <c:v>Jabolčna meta</c:v>
                </c:pt>
                <c:pt idx="3">
                  <c:v>Slez</c:v>
                </c:pt>
              </c:strCache>
            </c:strRef>
          </c:cat>
          <c:val>
            <c:numRef>
              <c:f>List1!$J$14:$M$14</c:f>
              <c:numCache>
                <c:formatCode>General</c:formatCode>
                <c:ptCount val="4"/>
                <c:pt idx="0">
                  <c:v>15</c:v>
                </c:pt>
                <c:pt idx="1">
                  <c:v>29</c:v>
                </c:pt>
                <c:pt idx="2">
                  <c:v>18</c:v>
                </c:pt>
                <c:pt idx="3">
                  <c:v>18.399999999999999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3A-48CF-B7BA-8C5D9508B7C9}"/>
            </c:ext>
          </c:extLst>
        </c:ser>
        <c:ser>
          <c:idx val="1"/>
          <c:order val="1"/>
          <c:tx>
            <c:strRef>
              <c:f>List1!$I$15</c:f>
              <c:strCache>
                <c:ptCount val="1"/>
                <c:pt idx="0">
                  <c:v>kokos 1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strRef>
              <c:f>List1!$J$13:$M$13</c:f>
              <c:strCache>
                <c:ptCount val="4"/>
                <c:pt idx="0">
                  <c:v>Citronka</c:v>
                </c:pt>
                <c:pt idx="1">
                  <c:v>Melisa</c:v>
                </c:pt>
                <c:pt idx="2">
                  <c:v>Jabolčna meta</c:v>
                </c:pt>
                <c:pt idx="3">
                  <c:v>Slez</c:v>
                </c:pt>
              </c:strCache>
            </c:strRef>
          </c:cat>
          <c:val>
            <c:numRef>
              <c:f>List1!$J$15:$M$15</c:f>
              <c:numCache>
                <c:formatCode>General</c:formatCode>
                <c:ptCount val="4"/>
                <c:pt idx="0">
                  <c:v>20</c:v>
                </c:pt>
                <c:pt idx="1">
                  <c:v>22</c:v>
                </c:pt>
                <c:pt idx="2">
                  <c:v>13.4</c:v>
                </c:pt>
                <c:pt idx="3">
                  <c:v>17.8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E3A-48CF-B7BA-8C5D9508B7C9}"/>
            </c:ext>
          </c:extLst>
        </c:ser>
        <c:ser>
          <c:idx val="2"/>
          <c:order val="2"/>
          <c:tx>
            <c:strRef>
              <c:f>List1!$I$16</c:f>
              <c:strCache>
                <c:ptCount val="1"/>
                <c:pt idx="0">
                  <c:v>miskanthus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List1!$J$13:$M$13</c:f>
              <c:strCache>
                <c:ptCount val="4"/>
                <c:pt idx="0">
                  <c:v>Citronka</c:v>
                </c:pt>
                <c:pt idx="1">
                  <c:v>Melisa</c:v>
                </c:pt>
                <c:pt idx="2">
                  <c:v>Jabolčna meta</c:v>
                </c:pt>
                <c:pt idx="3">
                  <c:v>Slez</c:v>
                </c:pt>
              </c:strCache>
            </c:strRef>
          </c:cat>
          <c:val>
            <c:numRef>
              <c:f>List1!$J$16:$M$16</c:f>
              <c:numCache>
                <c:formatCode>General</c:formatCode>
                <c:ptCount val="4"/>
                <c:pt idx="0">
                  <c:v>12.6</c:v>
                </c:pt>
                <c:pt idx="1">
                  <c:v>18</c:v>
                </c:pt>
                <c:pt idx="2">
                  <c:v>14</c:v>
                </c:pt>
                <c:pt idx="3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E3A-48CF-B7BA-8C5D9508B7C9}"/>
            </c:ext>
          </c:extLst>
        </c:ser>
        <c:ser>
          <c:idx val="3"/>
          <c:order val="3"/>
          <c:tx>
            <c:strRef>
              <c:f>List1!$I$17</c:f>
              <c:strCache>
                <c:ptCount val="1"/>
                <c:pt idx="0">
                  <c:v>kontrola 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List1!$J$13:$M$13</c:f>
              <c:strCache>
                <c:ptCount val="4"/>
                <c:pt idx="0">
                  <c:v>Citronka</c:v>
                </c:pt>
                <c:pt idx="1">
                  <c:v>Melisa</c:v>
                </c:pt>
                <c:pt idx="2">
                  <c:v>Jabolčna meta</c:v>
                </c:pt>
                <c:pt idx="3">
                  <c:v>Slez</c:v>
                </c:pt>
              </c:strCache>
            </c:strRef>
          </c:cat>
          <c:val>
            <c:numRef>
              <c:f>List1!$J$17:$M$17</c:f>
              <c:numCache>
                <c:formatCode>General</c:formatCode>
                <c:ptCount val="4"/>
                <c:pt idx="0">
                  <c:v>10</c:v>
                </c:pt>
                <c:pt idx="1">
                  <c:v>24</c:v>
                </c:pt>
                <c:pt idx="2">
                  <c:v>12.3</c:v>
                </c:pt>
                <c:pt idx="3">
                  <c:v>9.3000000000000007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E3A-48CF-B7BA-8C5D9508B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7080960"/>
        <c:axId val="316389616"/>
      </c:barChart>
      <c:catAx>
        <c:axId val="317080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roboto" panose="02000000000000000000" pitchFamily="2" charset="0"/>
                <a:ea typeface="roboto" panose="02000000000000000000" pitchFamily="2" charset="0"/>
                <a:cs typeface="roboto" panose="02000000000000000000" pitchFamily="2" charset="0"/>
              </a:defRPr>
            </a:pPr>
            <a:endParaRPr lang="sl-SI"/>
          </a:p>
        </c:txPr>
        <c:crossAx val="316389616"/>
        <c:crosses val="autoZero"/>
        <c:auto val="1"/>
        <c:lblAlgn val="ctr"/>
        <c:lblOffset val="100"/>
        <c:noMultiLvlLbl val="0"/>
      </c:catAx>
      <c:valAx>
        <c:axId val="316389616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roboto" panose="02000000000000000000" pitchFamily="2" charset="0"/>
                <a:ea typeface="roboto" panose="02000000000000000000" pitchFamily="2" charset="0"/>
                <a:cs typeface="roboto" panose="02000000000000000000" pitchFamily="2" charset="0"/>
              </a:defRPr>
            </a:pPr>
            <a:endParaRPr lang="sl-SI"/>
          </a:p>
        </c:txPr>
        <c:crossAx val="317080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roboto" panose="02000000000000000000" pitchFamily="2" charset="0"/>
              <a:ea typeface="roboto" panose="02000000000000000000" pitchFamily="2" charset="0"/>
              <a:cs typeface="roboto" panose="02000000000000000000" pitchFamily="2" charset="0"/>
            </a:defRPr>
          </a:pPr>
          <a:endParaRPr lang="sl-SI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roboto" panose="02000000000000000000" pitchFamily="2" charset="0"/>
          <a:ea typeface="roboto" panose="02000000000000000000" pitchFamily="2" charset="0"/>
          <a:cs typeface="roboto" panose="02000000000000000000" pitchFamily="2" charset="0"/>
        </a:defRPr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Lidija Đuđić</cp:lastModifiedBy>
  <cp:revision>2</cp:revision>
  <dcterms:created xsi:type="dcterms:W3CDTF">2024-12-12T08:04:00Z</dcterms:created>
  <dcterms:modified xsi:type="dcterms:W3CDTF">2024-12-12T08:04:00Z</dcterms:modified>
</cp:coreProperties>
</file>