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7"/>
      </w:tblGrid>
      <w:tr w:rsidR="00CB238F" w:rsidRPr="00E55014" w14:paraId="6C6996A5" w14:textId="77777777" w:rsidTr="00B579C5">
        <w:trPr>
          <w:trHeight w:val="708"/>
        </w:trPr>
        <w:tc>
          <w:tcPr>
            <w:tcW w:w="9157" w:type="dxa"/>
          </w:tcPr>
          <w:p w14:paraId="58D5C4E0" w14:textId="22B6665A" w:rsidR="00CB238F" w:rsidRPr="00E55014" w:rsidRDefault="008A4A71" w:rsidP="00671F9A">
            <w:pPr>
              <w:pStyle w:val="Naslov1"/>
              <w:rPr>
                <w:rFonts w:ascii="Calibri" w:hAnsi="Calibri"/>
                <w:b w:val="0"/>
                <w:sz w:val="22"/>
                <w:szCs w:val="22"/>
              </w:rPr>
            </w:pPr>
            <w:r w:rsidRPr="00E55014">
              <w:rPr>
                <w:rFonts w:ascii="Calibri" w:hAnsi="Calibri"/>
                <w:b w:val="0"/>
                <w:i/>
                <w:noProof/>
                <w:sz w:val="22"/>
                <w:szCs w:val="22"/>
              </w:rPr>
              <w:drawing>
                <wp:anchor distT="0" distB="0" distL="114300" distR="114300" simplePos="0" relativeHeight="251660288" behindDoc="1" locked="0" layoutInCell="1" allowOverlap="1" wp14:anchorId="74670560" wp14:editId="724170DD">
                  <wp:simplePos x="0" y="0"/>
                  <wp:positionH relativeFrom="column">
                    <wp:posOffset>4514850</wp:posOffset>
                  </wp:positionH>
                  <wp:positionV relativeFrom="paragraph">
                    <wp:posOffset>55880</wp:posOffset>
                  </wp:positionV>
                  <wp:extent cx="1160512" cy="1809750"/>
                  <wp:effectExtent l="0" t="0" r="190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512"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38F" w:rsidRPr="00E55014">
              <w:rPr>
                <w:rFonts w:ascii="Calibri" w:hAnsi="Calibri"/>
                <w:noProof/>
                <w:sz w:val="22"/>
                <w:szCs w:val="22"/>
              </w:rPr>
              <w:drawing>
                <wp:anchor distT="0" distB="0" distL="114300" distR="114300" simplePos="0" relativeHeight="251659264" behindDoc="0" locked="0" layoutInCell="0" allowOverlap="1" wp14:anchorId="421B3501" wp14:editId="200A4AC8">
                  <wp:simplePos x="0" y="0"/>
                  <wp:positionH relativeFrom="column">
                    <wp:posOffset>71755</wp:posOffset>
                  </wp:positionH>
                  <wp:positionV relativeFrom="paragraph">
                    <wp:posOffset>52705</wp:posOffset>
                  </wp:positionV>
                  <wp:extent cx="1695450" cy="885825"/>
                  <wp:effectExtent l="0" t="0" r="0" b="9525"/>
                  <wp:wrapNone/>
                  <wp:docPr id="2" name="Slika 2" descr="LOGO ZAVOD C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AVOD CELJE"/>
                          <pic:cNvPicPr>
                            <a:picLocks noChangeAspect="1" noChangeArrowheads="1"/>
                          </pic:cNvPicPr>
                        </pic:nvPicPr>
                        <pic:blipFill>
                          <a:blip r:embed="rId6" cstate="print">
                            <a:extLst>
                              <a:ext uri="{28A0092B-C50C-407E-A947-70E740481C1C}">
                                <a14:useLocalDpi xmlns:a14="http://schemas.microsoft.com/office/drawing/2010/main" val="0"/>
                              </a:ext>
                            </a:extLst>
                          </a:blip>
                          <a:srcRect r="49776"/>
                          <a:stretch>
                            <a:fillRect/>
                          </a:stretch>
                        </pic:blipFill>
                        <pic:spPr bwMode="auto">
                          <a:xfrm>
                            <a:off x="0" y="0"/>
                            <a:ext cx="1701246" cy="8888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E9D6B" w14:textId="4D85A2DA" w:rsidR="00CB238F" w:rsidRPr="00E55014" w:rsidRDefault="00CB238F" w:rsidP="00671F9A">
            <w:pPr>
              <w:pStyle w:val="Naslov1"/>
              <w:rPr>
                <w:rFonts w:ascii="Calibri" w:hAnsi="Calibri"/>
                <w:sz w:val="22"/>
                <w:szCs w:val="22"/>
              </w:rPr>
            </w:pPr>
          </w:p>
          <w:p w14:paraId="2C19D5C2" w14:textId="5249E499" w:rsidR="00CB238F" w:rsidRPr="00E55014" w:rsidRDefault="00CB238F" w:rsidP="00671F9A">
            <w:pPr>
              <w:rPr>
                <w:rFonts w:ascii="Calibri" w:hAnsi="Calibri"/>
                <w:b/>
                <w:i/>
              </w:rPr>
            </w:pPr>
          </w:p>
          <w:p w14:paraId="762A3CAE" w14:textId="54110645" w:rsidR="00CB238F" w:rsidRPr="00E55014" w:rsidRDefault="00CB238F" w:rsidP="008A4A71">
            <w:pPr>
              <w:ind w:left="7080"/>
              <w:jc w:val="both"/>
              <w:rPr>
                <w:rFonts w:ascii="Calibri" w:hAnsi="Calibri"/>
                <w:b/>
                <w:i/>
              </w:rPr>
            </w:pPr>
          </w:p>
          <w:p w14:paraId="4D66CACF" w14:textId="77777777" w:rsidR="00CB238F" w:rsidRPr="00E55014" w:rsidRDefault="00CB238F" w:rsidP="00671F9A">
            <w:pPr>
              <w:pStyle w:val="Naslov4"/>
              <w:rPr>
                <w:rFonts w:ascii="Calibri" w:eastAsiaTheme="minorHAnsi" w:hAnsi="Calibri" w:cstheme="minorBidi"/>
                <w:sz w:val="22"/>
                <w:szCs w:val="22"/>
                <w:lang w:eastAsia="en-US"/>
              </w:rPr>
            </w:pPr>
          </w:p>
          <w:p w14:paraId="7B7F3ABE" w14:textId="1953C817" w:rsidR="00CB238F" w:rsidRPr="00E55014" w:rsidRDefault="00CB238F" w:rsidP="00671F9A">
            <w:pPr>
              <w:pStyle w:val="Naslov4"/>
              <w:rPr>
                <w:rFonts w:ascii="Calibri" w:hAnsi="Calibri"/>
                <w:sz w:val="22"/>
                <w:szCs w:val="22"/>
              </w:rPr>
            </w:pPr>
            <w:r w:rsidRPr="00E55014">
              <w:rPr>
                <w:rFonts w:ascii="Calibri" w:hAnsi="Calibri"/>
                <w:sz w:val="22"/>
                <w:szCs w:val="22"/>
              </w:rPr>
              <w:t xml:space="preserve">Izpostava </w:t>
            </w:r>
            <w:r w:rsidR="00127109" w:rsidRPr="00E55014">
              <w:rPr>
                <w:rFonts w:ascii="Calibri" w:hAnsi="Calibri"/>
                <w:sz w:val="22"/>
                <w:szCs w:val="22"/>
              </w:rPr>
              <w:t>RAVNE NA KOROŠKEM</w:t>
            </w:r>
          </w:p>
          <w:p w14:paraId="5AFD792B" w14:textId="6AB341A5" w:rsidR="00CB238F" w:rsidRPr="00E55014" w:rsidRDefault="00127109" w:rsidP="00671F9A">
            <w:pPr>
              <w:rPr>
                <w:rFonts w:ascii="Calibri" w:hAnsi="Calibri"/>
                <w:b/>
                <w:i/>
              </w:rPr>
            </w:pPr>
            <w:r w:rsidRPr="00E55014">
              <w:rPr>
                <w:rFonts w:ascii="Calibri" w:hAnsi="Calibri"/>
                <w:b/>
                <w:i/>
              </w:rPr>
              <w:t xml:space="preserve">Trg 67, 2391 Prevalje </w:t>
            </w:r>
          </w:p>
          <w:p w14:paraId="491E410F" w14:textId="2C3DEDB6" w:rsidR="00CB238F" w:rsidRPr="00E55014" w:rsidRDefault="00CB238F" w:rsidP="00B579C5">
            <w:pPr>
              <w:spacing w:after="0" w:line="240" w:lineRule="auto"/>
              <w:rPr>
                <w:rFonts w:ascii="Calibri" w:hAnsi="Calibri"/>
              </w:rPr>
            </w:pPr>
            <w:r w:rsidRPr="00E55014">
              <w:rPr>
                <w:rFonts w:ascii="Calibri" w:hAnsi="Calibri"/>
              </w:rPr>
              <w:t>Tel</w:t>
            </w:r>
            <w:r w:rsidR="00127109" w:rsidRPr="00E55014">
              <w:rPr>
                <w:rFonts w:ascii="Calibri" w:hAnsi="Calibri"/>
              </w:rPr>
              <w:t>.</w:t>
            </w:r>
            <w:r w:rsidRPr="00E55014">
              <w:rPr>
                <w:rFonts w:ascii="Calibri" w:hAnsi="Calibri"/>
              </w:rPr>
              <w:t xml:space="preserve"> 030 481 323</w:t>
            </w:r>
            <w:r w:rsidRPr="00E55014">
              <w:rPr>
                <w:rFonts w:ascii="Calibri" w:hAnsi="Calibri"/>
              </w:rPr>
              <w:tab/>
            </w:r>
            <w:r w:rsidRPr="00E55014">
              <w:rPr>
                <w:rFonts w:ascii="Calibri" w:hAnsi="Calibri"/>
              </w:rPr>
              <w:tab/>
            </w:r>
            <w:r w:rsidRPr="00E55014">
              <w:rPr>
                <w:rFonts w:ascii="Calibri" w:hAnsi="Calibri"/>
              </w:rPr>
              <w:tab/>
            </w:r>
          </w:p>
          <w:p w14:paraId="28B2BF82" w14:textId="1B9E4233" w:rsidR="00CB238F" w:rsidRPr="00E55014" w:rsidRDefault="00CB238F" w:rsidP="00B579C5">
            <w:pPr>
              <w:spacing w:after="0" w:line="240" w:lineRule="auto"/>
              <w:rPr>
                <w:rFonts w:ascii="Calibri" w:hAnsi="Calibri"/>
              </w:rPr>
            </w:pPr>
            <w:r w:rsidRPr="00E55014">
              <w:rPr>
                <w:rFonts w:ascii="Calibri" w:hAnsi="Calibri"/>
              </w:rPr>
              <w:t xml:space="preserve">E-pošta: </w:t>
            </w:r>
            <w:r w:rsidRPr="00E55014">
              <w:rPr>
                <w:rFonts w:ascii="Calibri" w:hAnsi="Calibri"/>
                <w:i/>
                <w:u w:val="single"/>
              </w:rPr>
              <w:t>barbara.</w:t>
            </w:r>
            <w:r w:rsidR="00170A8F" w:rsidRPr="00E55014">
              <w:rPr>
                <w:rFonts w:ascii="Calibri" w:hAnsi="Calibri"/>
                <w:i/>
                <w:u w:val="single"/>
              </w:rPr>
              <w:t>kralj</w:t>
            </w:r>
            <w:r w:rsidRPr="00E55014">
              <w:rPr>
                <w:rFonts w:ascii="Calibri" w:hAnsi="Calibri"/>
                <w:i/>
                <w:u w:val="single"/>
              </w:rPr>
              <w:t>@ce.kgzs.si</w:t>
            </w:r>
          </w:p>
        </w:tc>
      </w:tr>
    </w:tbl>
    <w:p w14:paraId="29C52F87" w14:textId="5A12EA61" w:rsidR="00CB238F" w:rsidRPr="00E55014" w:rsidRDefault="00CB238F" w:rsidP="00CB238F"/>
    <w:p w14:paraId="0CBD23FD" w14:textId="5090616C" w:rsidR="00CB238F" w:rsidRPr="00E55014" w:rsidRDefault="00127109" w:rsidP="00127109">
      <w:pPr>
        <w:tabs>
          <w:tab w:val="right" w:pos="9072"/>
        </w:tabs>
        <w:spacing w:after="0" w:line="240" w:lineRule="auto"/>
        <w:jc w:val="right"/>
        <w:rPr>
          <w:rFonts w:ascii="Calibri" w:eastAsia="Times New Roman" w:hAnsi="Calibri" w:cs="Times New Roman"/>
          <w:lang w:eastAsia="sl-SI"/>
        </w:rPr>
      </w:pPr>
      <w:r w:rsidRPr="00E55014">
        <w:rPr>
          <w:rFonts w:ascii="Calibri" w:eastAsia="Times New Roman" w:hAnsi="Calibri" w:cs="Times New Roman"/>
          <w:lang w:eastAsia="sl-SI"/>
        </w:rPr>
        <w:t xml:space="preserve">                                                                                                                                      </w:t>
      </w:r>
      <w:r w:rsidR="00E2074F">
        <w:rPr>
          <w:rFonts w:ascii="Calibri" w:eastAsia="Times New Roman" w:hAnsi="Calibri" w:cs="Times New Roman"/>
          <w:lang w:eastAsia="sl-SI"/>
        </w:rPr>
        <w:t xml:space="preserve">                </w:t>
      </w:r>
      <w:r w:rsidR="00BA47B8" w:rsidRPr="00E55014">
        <w:rPr>
          <w:rFonts w:ascii="Calibri" w:eastAsia="Times New Roman" w:hAnsi="Calibri" w:cs="Times New Roman"/>
          <w:lang w:eastAsia="sl-SI"/>
        </w:rPr>
        <w:t>Prevalje, 6.5.2024</w:t>
      </w:r>
      <w:r w:rsidR="008A4A71" w:rsidRPr="00E55014">
        <w:rPr>
          <w:rFonts w:ascii="Calibri" w:eastAsia="Times New Roman" w:hAnsi="Calibri" w:cs="Times New Roman"/>
          <w:lang w:eastAsia="sl-SI"/>
        </w:rPr>
        <w:tab/>
      </w:r>
    </w:p>
    <w:p w14:paraId="4F72E8A2" w14:textId="77777777" w:rsidR="00A06FD8" w:rsidRPr="00000355" w:rsidRDefault="00A06FD8" w:rsidP="00CB238F">
      <w:pPr>
        <w:spacing w:after="0" w:line="240" w:lineRule="auto"/>
        <w:rPr>
          <w:rFonts w:ascii="Calibri" w:eastAsia="Times New Roman" w:hAnsi="Calibri" w:cs="Times New Roman"/>
          <w:sz w:val="24"/>
          <w:szCs w:val="24"/>
          <w:lang w:eastAsia="sl-SI"/>
        </w:rPr>
      </w:pPr>
    </w:p>
    <w:p w14:paraId="4F1A617F" w14:textId="07501B79" w:rsidR="00CB238F" w:rsidRPr="00000355" w:rsidRDefault="00CB238F" w:rsidP="00000355">
      <w:pPr>
        <w:spacing w:after="0" w:line="240" w:lineRule="auto"/>
        <w:jc w:val="right"/>
        <w:rPr>
          <w:rFonts w:ascii="Calibri" w:eastAsia="Times New Roman" w:hAnsi="Calibri" w:cs="Times New Roman"/>
          <w:sz w:val="24"/>
          <w:szCs w:val="24"/>
          <w:lang w:eastAsia="sl-SI"/>
        </w:rPr>
      </w:pPr>
      <w:r w:rsidRPr="00000355">
        <w:rPr>
          <w:rFonts w:ascii="Calibri" w:eastAsia="Times New Roman" w:hAnsi="Calibri" w:cs="Times New Roman"/>
          <w:sz w:val="24"/>
          <w:szCs w:val="24"/>
          <w:lang w:eastAsia="sl-SI"/>
        </w:rPr>
        <w:t xml:space="preserve">                                                                                                     </w:t>
      </w:r>
      <w:r w:rsidR="00C23FC8" w:rsidRPr="00000355">
        <w:rPr>
          <w:rFonts w:ascii="Calibri" w:eastAsia="Times New Roman" w:hAnsi="Calibri" w:cs="Times New Roman"/>
          <w:sz w:val="24"/>
          <w:szCs w:val="24"/>
          <w:lang w:eastAsia="sl-SI"/>
        </w:rPr>
        <w:t xml:space="preserve">                                         </w:t>
      </w:r>
      <w:r w:rsidRPr="00000355">
        <w:rPr>
          <w:rFonts w:ascii="Calibri" w:eastAsia="Times New Roman" w:hAnsi="Calibri" w:cs="Times New Roman"/>
          <w:sz w:val="24"/>
          <w:szCs w:val="24"/>
          <w:lang w:eastAsia="sl-SI"/>
        </w:rPr>
        <w:t xml:space="preserve"> </w:t>
      </w:r>
      <w:r w:rsidR="00AE18A3" w:rsidRPr="00000355">
        <w:rPr>
          <w:rFonts w:ascii="Calibri" w:eastAsia="Times New Roman" w:hAnsi="Calibri" w:cs="Times New Roman"/>
          <w:sz w:val="24"/>
          <w:szCs w:val="24"/>
          <w:lang w:eastAsia="sl-SI"/>
        </w:rPr>
        <w:t xml:space="preserve">                      </w:t>
      </w:r>
      <w:r w:rsidRPr="00000355">
        <w:rPr>
          <w:rFonts w:ascii="Calibri" w:eastAsia="Times New Roman" w:hAnsi="Calibri" w:cs="Times New Roman"/>
          <w:sz w:val="24"/>
          <w:szCs w:val="24"/>
          <w:lang w:eastAsia="sl-SI"/>
        </w:rPr>
        <w:t xml:space="preserve"> </w:t>
      </w:r>
    </w:p>
    <w:p w14:paraId="69BEB08B" w14:textId="77777777" w:rsidR="00CD0583" w:rsidRDefault="00CD0583" w:rsidP="00CB238F">
      <w:pPr>
        <w:spacing w:after="0" w:line="240" w:lineRule="auto"/>
        <w:jc w:val="both"/>
        <w:rPr>
          <w:rFonts w:ascii="Calibri" w:eastAsia="Times New Roman" w:hAnsi="Calibri" w:cs="Times New Roman"/>
          <w:lang w:eastAsia="sl-SI"/>
        </w:rPr>
      </w:pPr>
    </w:p>
    <w:p w14:paraId="061B3D64" w14:textId="4C05A7C6" w:rsidR="00404ABA" w:rsidRDefault="00404ABA" w:rsidP="0009733C">
      <w:pPr>
        <w:spacing w:after="0" w:line="240" w:lineRule="auto"/>
        <w:jc w:val="both"/>
      </w:pPr>
    </w:p>
    <w:p w14:paraId="1120BAE3" w14:textId="72D3615F" w:rsidR="00A3223D" w:rsidRPr="00127109" w:rsidRDefault="00BA47B8" w:rsidP="00127109">
      <w:pPr>
        <w:pStyle w:val="Telobesedila"/>
        <w:jc w:val="center"/>
        <w:rPr>
          <w:rFonts w:asciiTheme="minorHAnsi" w:hAnsiTheme="minorHAnsi" w:cstheme="minorHAnsi"/>
          <w:b/>
          <w:bCs/>
          <w:sz w:val="22"/>
          <w:szCs w:val="22"/>
        </w:rPr>
      </w:pPr>
      <w:r w:rsidRPr="00127109">
        <w:rPr>
          <w:rFonts w:asciiTheme="minorHAnsi" w:hAnsiTheme="minorHAnsi" w:cstheme="minorHAnsi"/>
          <w:b/>
          <w:bCs/>
          <w:sz w:val="22"/>
          <w:szCs w:val="22"/>
        </w:rPr>
        <w:t>Identifikacija in registracija prašičev</w:t>
      </w:r>
    </w:p>
    <w:p w14:paraId="256FE616" w14:textId="77777777" w:rsidR="009E215E" w:rsidRPr="00127109" w:rsidRDefault="009E215E" w:rsidP="00127109">
      <w:pPr>
        <w:pStyle w:val="Telobesedila"/>
        <w:rPr>
          <w:rFonts w:asciiTheme="minorHAnsi" w:hAnsiTheme="minorHAnsi" w:cstheme="minorHAnsi"/>
          <w:sz w:val="22"/>
          <w:szCs w:val="22"/>
        </w:rPr>
      </w:pPr>
    </w:p>
    <w:p w14:paraId="1782F5A0" w14:textId="77777777" w:rsidR="00FB2900" w:rsidRPr="00FB2900" w:rsidRDefault="00FB2900" w:rsidP="00127109">
      <w:pPr>
        <w:spacing w:after="0" w:line="240" w:lineRule="auto"/>
        <w:jc w:val="both"/>
        <w:rPr>
          <w:rFonts w:eastAsia="Times New Roman" w:cstheme="minorHAnsi"/>
          <w:b/>
          <w:bCs/>
          <w:lang w:eastAsia="sl-SI"/>
        </w:rPr>
      </w:pPr>
      <w:r w:rsidRPr="00FB2900">
        <w:rPr>
          <w:rFonts w:eastAsia="Times New Roman" w:cstheme="minorHAnsi"/>
          <w:b/>
          <w:bCs/>
          <w:lang w:eastAsia="sl-SI"/>
        </w:rPr>
        <w:t>S 1. majem 2024 je pričel veljati nov sistem identifikacije in registracije prašičev.</w:t>
      </w:r>
      <w:r w:rsidRPr="00FB2900">
        <w:rPr>
          <w:rFonts w:eastAsia="Times New Roman" w:cstheme="minorHAnsi"/>
          <w:lang w:eastAsia="sl-SI"/>
        </w:rPr>
        <w:t xml:space="preserve"> </w:t>
      </w:r>
      <w:r w:rsidRPr="00FB2900">
        <w:rPr>
          <w:rFonts w:eastAsia="Times New Roman" w:cstheme="minorHAnsi"/>
          <w:b/>
          <w:bCs/>
          <w:lang w:eastAsia="sl-SI"/>
        </w:rPr>
        <w:t>Na ta dan oziroma čim bližje temu dnevu morate izvesti popis skupin prašičev v obratu.</w:t>
      </w:r>
    </w:p>
    <w:p w14:paraId="41584857" w14:textId="77777777" w:rsidR="00FB2900" w:rsidRPr="00127109" w:rsidRDefault="00FB2900" w:rsidP="00127109">
      <w:pPr>
        <w:spacing w:after="0" w:line="240" w:lineRule="auto"/>
        <w:jc w:val="both"/>
        <w:rPr>
          <w:rFonts w:eastAsia="Times New Roman" w:cstheme="minorHAnsi"/>
          <w:lang w:eastAsia="sl-SI"/>
        </w:rPr>
      </w:pPr>
    </w:p>
    <w:p w14:paraId="60C49E94" w14:textId="75C34B57" w:rsidR="00FB2900" w:rsidRPr="00FB2900" w:rsidRDefault="00FB2900" w:rsidP="00127109">
      <w:pPr>
        <w:spacing w:after="0" w:line="240" w:lineRule="auto"/>
        <w:jc w:val="both"/>
        <w:rPr>
          <w:rFonts w:eastAsia="Times New Roman" w:cstheme="minorHAnsi"/>
          <w:b/>
          <w:bCs/>
          <w:lang w:eastAsia="sl-SI"/>
        </w:rPr>
      </w:pPr>
      <w:r w:rsidRPr="00127109">
        <w:rPr>
          <w:rFonts w:eastAsia="Times New Roman" w:cstheme="minorHAnsi"/>
          <w:lang w:eastAsia="sl-SI"/>
        </w:rPr>
        <w:t xml:space="preserve">Obrati na katerih se redijo prašiči ste prejeli obvestilo o novem sistemu za identifikacijo in registracijo prašičev. Hkrati ste </w:t>
      </w:r>
      <w:r w:rsidRPr="00393906">
        <w:rPr>
          <w:rFonts w:eastAsia="Times New Roman" w:cstheme="minorHAnsi"/>
          <w:b/>
          <w:bCs/>
          <w:lang w:eastAsia="sl-SI"/>
        </w:rPr>
        <w:t>prejeli kodo za aktivacij</w:t>
      </w:r>
      <w:r w:rsidR="00393906" w:rsidRPr="00393906">
        <w:rPr>
          <w:rFonts w:eastAsia="Times New Roman" w:cstheme="minorHAnsi"/>
          <w:b/>
          <w:bCs/>
          <w:lang w:eastAsia="sl-SI"/>
        </w:rPr>
        <w:t>o</w:t>
      </w:r>
      <w:r w:rsidRPr="00393906">
        <w:rPr>
          <w:rFonts w:eastAsia="Times New Roman" w:cstheme="minorHAnsi"/>
          <w:b/>
          <w:bCs/>
          <w:lang w:eastAsia="sl-SI"/>
        </w:rPr>
        <w:t xml:space="preserve"> aplikacije </w:t>
      </w:r>
      <w:proofErr w:type="spellStart"/>
      <w:r w:rsidRPr="00393906">
        <w:rPr>
          <w:rFonts w:eastAsia="Times New Roman" w:cstheme="minorHAnsi"/>
          <w:b/>
          <w:bCs/>
          <w:lang w:eastAsia="sl-SI"/>
        </w:rPr>
        <w:t>Volos</w:t>
      </w:r>
      <w:proofErr w:type="spellEnd"/>
      <w:r w:rsidR="00393906">
        <w:rPr>
          <w:rFonts w:eastAsia="Times New Roman" w:cstheme="minorHAnsi"/>
          <w:lang w:eastAsia="sl-SI"/>
        </w:rPr>
        <w:t xml:space="preserve">, </w:t>
      </w:r>
      <w:r w:rsidRPr="00127109">
        <w:rPr>
          <w:rFonts w:eastAsia="Times New Roman" w:cstheme="minorHAnsi"/>
          <w:lang w:eastAsia="sl-SI"/>
        </w:rPr>
        <w:t xml:space="preserve">prek katere lahko sporočate informacije v </w:t>
      </w:r>
      <w:proofErr w:type="spellStart"/>
      <w:r w:rsidRPr="00127109">
        <w:rPr>
          <w:rFonts w:eastAsia="Times New Roman" w:cstheme="minorHAnsi"/>
          <w:lang w:eastAsia="sl-SI"/>
        </w:rPr>
        <w:t>CRPš</w:t>
      </w:r>
      <w:proofErr w:type="spellEnd"/>
      <w:r w:rsidRPr="00127109">
        <w:rPr>
          <w:rFonts w:eastAsia="Times New Roman" w:cstheme="minorHAnsi"/>
          <w:lang w:eastAsia="sl-SI"/>
        </w:rPr>
        <w:t xml:space="preserve">, izdajate spremni dokument, vodite register prašičev v obratu (RPO) in pregledujete podatke. Na voljo sta spletna in mobilna aplikacija. </w:t>
      </w:r>
      <w:r w:rsidRPr="00FB2900">
        <w:rPr>
          <w:rFonts w:eastAsia="Times New Roman" w:cstheme="minorHAnsi"/>
          <w:lang w:eastAsia="sl-SI"/>
        </w:rPr>
        <w:t xml:space="preserve">Ob prvi uporabi aplikacije </w:t>
      </w:r>
      <w:r w:rsidRPr="00FB2900">
        <w:rPr>
          <w:rFonts w:eastAsia="Times New Roman" w:cstheme="minorHAnsi"/>
          <w:b/>
          <w:bCs/>
          <w:lang w:eastAsia="sl-SI"/>
        </w:rPr>
        <w:t xml:space="preserve">vpišite informacije o obratu, določite ali gre za komercialni ali nekomercialni obrat, izvedite popis živali v obratu. </w:t>
      </w:r>
      <w:r w:rsidR="00393906" w:rsidRPr="00393906">
        <w:rPr>
          <w:rFonts w:eastAsia="Times New Roman" w:cstheme="minorHAnsi"/>
          <w:lang w:eastAsia="sl-SI"/>
        </w:rPr>
        <w:t xml:space="preserve">Največja </w:t>
      </w:r>
      <w:r w:rsidR="00393906" w:rsidRPr="00127109">
        <w:rPr>
          <w:rFonts w:eastAsia="Times New Roman" w:cstheme="minorHAnsi"/>
          <w:b/>
          <w:bCs/>
          <w:lang w:eastAsia="sl-SI"/>
        </w:rPr>
        <w:t xml:space="preserve">prednost uporabe aplikacije </w:t>
      </w:r>
      <w:r w:rsidR="00393906" w:rsidRPr="00393906">
        <w:rPr>
          <w:rFonts w:eastAsia="Times New Roman" w:cstheme="minorHAnsi"/>
          <w:lang w:eastAsia="sl-SI"/>
        </w:rPr>
        <w:t>je ta, da se</w:t>
      </w:r>
      <w:r w:rsidR="00393906" w:rsidRPr="00127109">
        <w:rPr>
          <w:rFonts w:eastAsia="Times New Roman" w:cstheme="minorHAnsi"/>
          <w:b/>
          <w:bCs/>
          <w:lang w:eastAsia="sl-SI"/>
        </w:rPr>
        <w:t xml:space="preserve"> močno zmanjša obseg dela pri vodenju dokumentacije.</w:t>
      </w:r>
    </w:p>
    <w:p w14:paraId="72047D6A" w14:textId="77777777" w:rsidR="00FB2900" w:rsidRPr="00FB2900" w:rsidRDefault="00FB2900" w:rsidP="00127109">
      <w:pPr>
        <w:spacing w:after="0" w:line="240" w:lineRule="auto"/>
        <w:jc w:val="both"/>
        <w:rPr>
          <w:rFonts w:eastAsia="Times New Roman" w:cstheme="minorHAnsi"/>
          <w:lang w:eastAsia="sl-SI"/>
        </w:rPr>
      </w:pPr>
    </w:p>
    <w:p w14:paraId="314C40B2" w14:textId="4F2BCEFA" w:rsidR="00FB2900" w:rsidRPr="00FB2900" w:rsidRDefault="00FB2900" w:rsidP="00127109">
      <w:pPr>
        <w:spacing w:after="0" w:line="240" w:lineRule="auto"/>
        <w:jc w:val="both"/>
        <w:rPr>
          <w:rFonts w:eastAsia="Times New Roman" w:cstheme="minorHAnsi"/>
          <w:b/>
          <w:bCs/>
          <w:lang w:eastAsia="sl-SI"/>
        </w:rPr>
      </w:pPr>
      <w:r w:rsidRPr="00FB2900">
        <w:rPr>
          <w:rFonts w:eastAsia="Times New Roman" w:cstheme="minorHAnsi"/>
          <w:b/>
          <w:bCs/>
          <w:lang w:eastAsia="sl-SI"/>
        </w:rPr>
        <w:t xml:space="preserve">Če nimate dostopa do </w:t>
      </w:r>
      <w:proofErr w:type="spellStart"/>
      <w:r w:rsidRPr="00FB2900">
        <w:rPr>
          <w:rFonts w:eastAsia="Times New Roman" w:cstheme="minorHAnsi"/>
          <w:b/>
          <w:bCs/>
          <w:lang w:eastAsia="sl-SI"/>
        </w:rPr>
        <w:t>Volos</w:t>
      </w:r>
      <w:proofErr w:type="spellEnd"/>
      <w:r w:rsidRPr="00FB2900">
        <w:rPr>
          <w:rFonts w:eastAsia="Times New Roman" w:cstheme="minorHAnsi"/>
          <w:b/>
          <w:bCs/>
          <w:lang w:eastAsia="sl-SI"/>
        </w:rPr>
        <w:t xml:space="preserve">-a informacije o obratu in popisu živali vpišite v obrazec, ki ga oddate pooblaščeni organizaciji. </w:t>
      </w:r>
      <w:r w:rsidR="00731E7B" w:rsidRPr="00127109">
        <w:rPr>
          <w:rFonts w:eastAsia="Times New Roman" w:cstheme="minorHAnsi"/>
          <w:lang w:eastAsia="sl-SI"/>
        </w:rPr>
        <w:t>Pooblaščene organizacije so veterinarske organizacije, ki opravljajo dejavnost identifikacije in registracije živali kot javno veterinarsko službo in zavodi KGZS, ki opravljajo identifikacijo in registracijo živali kot javno službo strokovnih nalog živinoreje.</w:t>
      </w:r>
      <w:r w:rsidR="00731E7B" w:rsidRPr="00127109">
        <w:rPr>
          <w:rFonts w:eastAsia="Times New Roman" w:cstheme="minorHAnsi"/>
          <w:b/>
          <w:bCs/>
          <w:lang w:eastAsia="sl-SI"/>
        </w:rPr>
        <w:t xml:space="preserve"> </w:t>
      </w:r>
    </w:p>
    <w:p w14:paraId="555AC9CD" w14:textId="77777777" w:rsidR="00FB2900" w:rsidRPr="00FB2900" w:rsidRDefault="00FB2900" w:rsidP="00127109">
      <w:pPr>
        <w:spacing w:after="0" w:line="240" w:lineRule="auto"/>
        <w:jc w:val="both"/>
        <w:rPr>
          <w:rFonts w:eastAsia="Times New Roman" w:cstheme="minorHAnsi"/>
          <w:lang w:eastAsia="sl-SI"/>
        </w:rPr>
      </w:pPr>
    </w:p>
    <w:p w14:paraId="16FC8ED9" w14:textId="77777777" w:rsidR="00FB2900" w:rsidRPr="00FB2900" w:rsidRDefault="00FB2900" w:rsidP="00127109">
      <w:pPr>
        <w:spacing w:after="0" w:line="240" w:lineRule="auto"/>
        <w:jc w:val="both"/>
        <w:rPr>
          <w:rFonts w:eastAsia="Times New Roman" w:cstheme="minorHAnsi"/>
          <w:b/>
          <w:bCs/>
          <w:lang w:eastAsia="sl-SI"/>
        </w:rPr>
      </w:pPr>
      <w:r w:rsidRPr="00FB2900">
        <w:rPr>
          <w:rFonts w:eastAsia="Times New Roman" w:cstheme="minorHAnsi"/>
          <w:b/>
          <w:bCs/>
          <w:lang w:eastAsia="sl-SI"/>
        </w:rPr>
        <w:t xml:space="preserve">Popis živali morajo urediti tako komercialni kot nekomercialni obrati. </w:t>
      </w:r>
    </w:p>
    <w:p w14:paraId="3A8E947F" w14:textId="77777777" w:rsidR="00C63E3B" w:rsidRPr="00127109" w:rsidRDefault="00C63E3B" w:rsidP="00127109">
      <w:pPr>
        <w:spacing w:after="0" w:line="240" w:lineRule="auto"/>
        <w:jc w:val="both"/>
        <w:rPr>
          <w:rFonts w:cstheme="minorHAnsi"/>
          <w:b/>
          <w:u w:val="single"/>
        </w:rPr>
      </w:pPr>
    </w:p>
    <w:p w14:paraId="49A3837A" w14:textId="2A0EAA1B" w:rsidR="00B97A3F" w:rsidRPr="00127109" w:rsidRDefault="00B97A3F" w:rsidP="00127109">
      <w:pPr>
        <w:spacing w:after="0" w:line="240" w:lineRule="auto"/>
        <w:jc w:val="both"/>
        <w:rPr>
          <w:rFonts w:cstheme="minorHAnsi"/>
          <w:bCs/>
          <w:u w:val="single"/>
        </w:rPr>
      </w:pPr>
      <w:r w:rsidRPr="00127109">
        <w:rPr>
          <w:rFonts w:cstheme="minorHAnsi"/>
          <w:bCs/>
          <w:u w:val="single"/>
        </w:rPr>
        <w:t xml:space="preserve">Izjema za nekomercialne obrate </w:t>
      </w:r>
    </w:p>
    <w:p w14:paraId="3BE0B72A" w14:textId="3D4E635E" w:rsidR="00580B7E" w:rsidRPr="00127109" w:rsidRDefault="00B97A3F" w:rsidP="00127109">
      <w:pPr>
        <w:spacing w:after="0" w:line="240" w:lineRule="auto"/>
        <w:jc w:val="both"/>
        <w:rPr>
          <w:rFonts w:cstheme="minorHAnsi"/>
          <w:bCs/>
        </w:rPr>
      </w:pPr>
      <w:r w:rsidRPr="00127109">
        <w:rPr>
          <w:rFonts w:cstheme="minorHAnsi"/>
          <w:bCs/>
        </w:rPr>
        <w:t xml:space="preserve">Za take obrate je sistem </w:t>
      </w:r>
      <w:r w:rsidRPr="00393906">
        <w:rPr>
          <w:rFonts w:cstheme="minorHAnsi"/>
          <w:b/>
        </w:rPr>
        <w:t>poročanja poenostavljen</w:t>
      </w:r>
      <w:r w:rsidR="00580B7E" w:rsidRPr="00127109">
        <w:rPr>
          <w:rFonts w:cstheme="minorHAnsi"/>
          <w:bCs/>
        </w:rPr>
        <w:t xml:space="preserve"> in sicer v </w:t>
      </w:r>
      <w:proofErr w:type="spellStart"/>
      <w:r w:rsidR="00580B7E" w:rsidRPr="00127109">
        <w:rPr>
          <w:rFonts w:cstheme="minorHAnsi"/>
          <w:bCs/>
        </w:rPr>
        <w:t>CRPš</w:t>
      </w:r>
      <w:proofErr w:type="spellEnd"/>
      <w:r w:rsidR="00580B7E" w:rsidRPr="00127109">
        <w:rPr>
          <w:rFonts w:cstheme="minorHAnsi"/>
          <w:bCs/>
        </w:rPr>
        <w:t xml:space="preserve"> </w:t>
      </w:r>
      <w:r w:rsidR="00580B7E" w:rsidRPr="00393906">
        <w:rPr>
          <w:rFonts w:cstheme="minorHAnsi"/>
          <w:b/>
        </w:rPr>
        <w:t>ni potrebno poročati informacij o</w:t>
      </w:r>
      <w:r w:rsidRPr="00393906">
        <w:rPr>
          <w:rFonts w:cstheme="minorHAnsi"/>
          <w:b/>
        </w:rPr>
        <w:t xml:space="preserve"> </w:t>
      </w:r>
      <w:r w:rsidR="00580B7E" w:rsidRPr="00393906">
        <w:rPr>
          <w:rFonts w:cstheme="minorHAnsi"/>
          <w:b/>
        </w:rPr>
        <w:t xml:space="preserve">poginu, zakolu doma, spremembi kategorije ter kraji ali izgubi živali. </w:t>
      </w:r>
      <w:r w:rsidR="00580B7E" w:rsidRPr="00127109">
        <w:rPr>
          <w:rFonts w:cstheme="minorHAnsi"/>
          <w:bCs/>
        </w:rPr>
        <w:t xml:space="preserve">Te informacije se vodi le v RPO. </w:t>
      </w:r>
      <w:r w:rsidR="00000355" w:rsidRPr="00127109">
        <w:rPr>
          <w:rFonts w:cstheme="minorHAnsi"/>
          <w:bCs/>
        </w:rPr>
        <w:t xml:space="preserve">Če pa odhod živali vseeno priglasite v </w:t>
      </w:r>
      <w:proofErr w:type="spellStart"/>
      <w:r w:rsidR="00000355" w:rsidRPr="00127109">
        <w:rPr>
          <w:rFonts w:cstheme="minorHAnsi"/>
          <w:bCs/>
        </w:rPr>
        <w:t>Volos</w:t>
      </w:r>
      <w:proofErr w:type="spellEnd"/>
      <w:r w:rsidR="00000355" w:rsidRPr="00127109">
        <w:rPr>
          <w:rFonts w:cstheme="minorHAnsi"/>
          <w:bCs/>
        </w:rPr>
        <w:t xml:space="preserve"> ne potrebujete posebej voditi RPO. </w:t>
      </w:r>
    </w:p>
    <w:p w14:paraId="6D30B272" w14:textId="77777777" w:rsidR="00580B7E" w:rsidRPr="00127109" w:rsidRDefault="00580B7E" w:rsidP="00127109">
      <w:pPr>
        <w:spacing w:after="0" w:line="240" w:lineRule="auto"/>
        <w:jc w:val="both"/>
        <w:rPr>
          <w:rFonts w:cstheme="minorHAnsi"/>
          <w:bCs/>
        </w:rPr>
      </w:pPr>
    </w:p>
    <w:p w14:paraId="3AE2BE34" w14:textId="1FEBED35" w:rsidR="00580B7E" w:rsidRPr="00127109" w:rsidRDefault="00580B7E" w:rsidP="00127109">
      <w:pPr>
        <w:spacing w:after="0" w:line="240" w:lineRule="auto"/>
        <w:jc w:val="both"/>
        <w:rPr>
          <w:rFonts w:cstheme="minorHAnsi"/>
          <w:bCs/>
        </w:rPr>
      </w:pPr>
      <w:r w:rsidRPr="00127109">
        <w:rPr>
          <w:rFonts w:cstheme="minorHAnsi"/>
          <w:bCs/>
        </w:rPr>
        <w:t xml:space="preserve">Če želite uveljavljati izjemo za nekomercialni obrat morate imeti registrirano kmetijsko gospodarstvo in obrat, oddano vlogo za izjemo za nekomercialno rejo, ob vsakem prihodu živali priglasiti prihod, voditi RPO. </w:t>
      </w:r>
    </w:p>
    <w:p w14:paraId="67394F00" w14:textId="77777777" w:rsidR="00580B7E" w:rsidRPr="00127109" w:rsidRDefault="00580B7E" w:rsidP="00127109">
      <w:pPr>
        <w:spacing w:after="0" w:line="240" w:lineRule="auto"/>
        <w:jc w:val="both"/>
        <w:rPr>
          <w:rFonts w:cstheme="minorHAnsi"/>
          <w:b/>
        </w:rPr>
      </w:pPr>
    </w:p>
    <w:p w14:paraId="5B0DB27E" w14:textId="36DF984E" w:rsidR="00B97A3F" w:rsidRPr="00393906" w:rsidRDefault="00B97A3F" w:rsidP="00127109">
      <w:pPr>
        <w:spacing w:after="0" w:line="240" w:lineRule="auto"/>
        <w:jc w:val="both"/>
        <w:rPr>
          <w:rFonts w:cstheme="minorHAnsi"/>
          <w:b/>
        </w:rPr>
      </w:pPr>
      <w:r w:rsidRPr="00393906">
        <w:rPr>
          <w:rFonts w:cstheme="minorHAnsi"/>
          <w:b/>
        </w:rPr>
        <w:t>Pogoji, ki jih morate izpolnjevati, da lahko uveljavljate izjemo:</w:t>
      </w:r>
    </w:p>
    <w:p w14:paraId="1CA69AD2" w14:textId="7798A4D1" w:rsidR="00B97A3F" w:rsidRPr="00127109" w:rsidRDefault="00B97A3F" w:rsidP="00127109">
      <w:pPr>
        <w:spacing w:after="0" w:line="240" w:lineRule="auto"/>
        <w:jc w:val="both"/>
        <w:rPr>
          <w:rFonts w:cstheme="minorHAnsi"/>
          <w:bCs/>
        </w:rPr>
      </w:pPr>
      <w:r w:rsidRPr="00127109">
        <w:rPr>
          <w:rFonts w:cstheme="minorHAnsi"/>
          <w:bCs/>
        </w:rPr>
        <w:t xml:space="preserve">-ste </w:t>
      </w:r>
      <w:r w:rsidRPr="00393906">
        <w:rPr>
          <w:rFonts w:cstheme="minorHAnsi"/>
          <w:b/>
        </w:rPr>
        <w:t>fizična oseba</w:t>
      </w:r>
      <w:r w:rsidRPr="00127109">
        <w:rPr>
          <w:rFonts w:cstheme="minorHAnsi"/>
          <w:bCs/>
        </w:rPr>
        <w:t>,</w:t>
      </w:r>
    </w:p>
    <w:p w14:paraId="221A7A5F" w14:textId="35F7DB44" w:rsidR="00B97A3F" w:rsidRPr="00127109" w:rsidRDefault="00B97A3F" w:rsidP="00127109">
      <w:pPr>
        <w:spacing w:after="0" w:line="240" w:lineRule="auto"/>
        <w:jc w:val="both"/>
        <w:rPr>
          <w:rFonts w:cstheme="minorHAnsi"/>
          <w:bCs/>
        </w:rPr>
      </w:pPr>
      <w:r w:rsidRPr="00127109">
        <w:rPr>
          <w:rFonts w:cstheme="minorHAnsi"/>
          <w:bCs/>
        </w:rPr>
        <w:t xml:space="preserve">-za rejo prašičev imate registrirna </w:t>
      </w:r>
      <w:r w:rsidRPr="00393906">
        <w:rPr>
          <w:rFonts w:cstheme="minorHAnsi"/>
          <w:b/>
        </w:rPr>
        <w:t>le en obrat</w:t>
      </w:r>
      <w:r w:rsidRPr="00127109">
        <w:rPr>
          <w:rFonts w:cstheme="minorHAnsi"/>
          <w:bCs/>
        </w:rPr>
        <w:t>,</w:t>
      </w:r>
    </w:p>
    <w:p w14:paraId="1C215F62" w14:textId="6075EF19" w:rsidR="00B97A3F" w:rsidRPr="00127109" w:rsidRDefault="00B97A3F" w:rsidP="00127109">
      <w:pPr>
        <w:spacing w:after="0" w:line="240" w:lineRule="auto"/>
        <w:jc w:val="both"/>
        <w:rPr>
          <w:rFonts w:cstheme="minorHAnsi"/>
          <w:bCs/>
        </w:rPr>
      </w:pPr>
      <w:r w:rsidRPr="00127109">
        <w:rPr>
          <w:rFonts w:cstheme="minorHAnsi"/>
          <w:bCs/>
        </w:rPr>
        <w:t xml:space="preserve">-redite </w:t>
      </w:r>
      <w:r w:rsidRPr="00393906">
        <w:rPr>
          <w:rFonts w:cstheme="minorHAnsi"/>
          <w:b/>
        </w:rPr>
        <w:t>do 5 prašičev letno</w:t>
      </w:r>
      <w:r w:rsidRPr="00127109">
        <w:rPr>
          <w:rFonts w:cstheme="minorHAnsi"/>
          <w:bCs/>
        </w:rPr>
        <w:t xml:space="preserve"> v obdobju </w:t>
      </w:r>
      <w:r w:rsidRPr="00C66845">
        <w:rPr>
          <w:rFonts w:cstheme="minorHAnsi"/>
          <w:b/>
        </w:rPr>
        <w:t>od 1.2 do 31.1. naslednjega leta</w:t>
      </w:r>
    </w:p>
    <w:p w14:paraId="08CFAC02" w14:textId="52B1EFA2" w:rsidR="00B97A3F" w:rsidRPr="00127109" w:rsidRDefault="00B97A3F" w:rsidP="00127109">
      <w:pPr>
        <w:spacing w:after="0" w:line="240" w:lineRule="auto"/>
        <w:jc w:val="both"/>
        <w:rPr>
          <w:rFonts w:cstheme="minorHAnsi"/>
          <w:bCs/>
        </w:rPr>
      </w:pPr>
      <w:r w:rsidRPr="00127109">
        <w:rPr>
          <w:rFonts w:cstheme="minorHAnsi"/>
          <w:bCs/>
        </w:rPr>
        <w:t>-</w:t>
      </w:r>
      <w:r w:rsidR="00580B7E" w:rsidRPr="00127109">
        <w:rPr>
          <w:rFonts w:cstheme="minorHAnsi"/>
          <w:bCs/>
        </w:rPr>
        <w:t xml:space="preserve">prašiče redite izključno </w:t>
      </w:r>
      <w:r w:rsidR="00580B7E" w:rsidRPr="00C66845">
        <w:rPr>
          <w:rFonts w:cstheme="minorHAnsi"/>
          <w:b/>
        </w:rPr>
        <w:t>za lastno domačo porabo</w:t>
      </w:r>
    </w:p>
    <w:p w14:paraId="1937C032" w14:textId="48AA40FE" w:rsidR="00580B7E" w:rsidRPr="00127109" w:rsidRDefault="00580B7E" w:rsidP="00127109">
      <w:pPr>
        <w:spacing w:after="0" w:line="240" w:lineRule="auto"/>
        <w:jc w:val="both"/>
        <w:rPr>
          <w:rFonts w:cstheme="minorHAnsi"/>
          <w:bCs/>
        </w:rPr>
      </w:pPr>
      <w:r w:rsidRPr="00127109">
        <w:rPr>
          <w:rFonts w:cstheme="minorHAnsi"/>
          <w:bCs/>
        </w:rPr>
        <w:lastRenderedPageBreak/>
        <w:t xml:space="preserve">-redite le </w:t>
      </w:r>
      <w:r w:rsidRPr="00393906">
        <w:rPr>
          <w:rFonts w:cstheme="minorHAnsi"/>
          <w:b/>
        </w:rPr>
        <w:t>eno kategorijo prašičev</w:t>
      </w:r>
      <w:r w:rsidRPr="00127109">
        <w:rPr>
          <w:rFonts w:cstheme="minorHAnsi"/>
          <w:bCs/>
        </w:rPr>
        <w:t xml:space="preserve"> – kmečka reja prašičev</w:t>
      </w:r>
      <w:r w:rsidR="00000355" w:rsidRPr="00127109">
        <w:rPr>
          <w:rFonts w:cstheme="minorHAnsi"/>
          <w:bCs/>
        </w:rPr>
        <w:t xml:space="preserve"> (prevedb med kategorijami ni)</w:t>
      </w:r>
      <w:r w:rsidRPr="00127109">
        <w:rPr>
          <w:rFonts w:cstheme="minorHAnsi"/>
          <w:bCs/>
        </w:rPr>
        <w:t xml:space="preserve">, </w:t>
      </w:r>
    </w:p>
    <w:p w14:paraId="21961FA2" w14:textId="6A1CAD72" w:rsidR="00580B7E" w:rsidRPr="00127109" w:rsidRDefault="00580B7E" w:rsidP="00127109">
      <w:pPr>
        <w:spacing w:after="0" w:line="240" w:lineRule="auto"/>
        <w:jc w:val="both"/>
        <w:rPr>
          <w:rFonts w:cstheme="minorHAnsi"/>
          <w:bCs/>
        </w:rPr>
      </w:pPr>
      <w:r w:rsidRPr="00127109">
        <w:rPr>
          <w:rFonts w:cstheme="minorHAnsi"/>
          <w:bCs/>
        </w:rPr>
        <w:t>-</w:t>
      </w:r>
      <w:r w:rsidRPr="00393906">
        <w:rPr>
          <w:rFonts w:cstheme="minorHAnsi"/>
          <w:b/>
        </w:rPr>
        <w:t>ne izvajate razmnoževanja</w:t>
      </w:r>
      <w:r w:rsidRPr="00127109">
        <w:rPr>
          <w:rFonts w:cstheme="minorHAnsi"/>
          <w:bCs/>
        </w:rPr>
        <w:t>,</w:t>
      </w:r>
    </w:p>
    <w:p w14:paraId="49ABC7D7" w14:textId="35F4C210" w:rsidR="00580B7E" w:rsidRPr="00127109" w:rsidRDefault="00580B7E" w:rsidP="00127109">
      <w:pPr>
        <w:spacing w:after="0" w:line="240" w:lineRule="auto"/>
        <w:jc w:val="both"/>
        <w:rPr>
          <w:rFonts w:cstheme="minorHAnsi"/>
          <w:bCs/>
        </w:rPr>
      </w:pPr>
      <w:r w:rsidRPr="00127109">
        <w:rPr>
          <w:rFonts w:cstheme="minorHAnsi"/>
          <w:bCs/>
        </w:rPr>
        <w:t>-imate urejen prostor za rejo prašičev,</w:t>
      </w:r>
    </w:p>
    <w:p w14:paraId="79F75158" w14:textId="34C624B2" w:rsidR="00580B7E" w:rsidRPr="00127109" w:rsidRDefault="00580B7E" w:rsidP="00127109">
      <w:pPr>
        <w:spacing w:after="0" w:line="240" w:lineRule="auto"/>
        <w:jc w:val="both"/>
        <w:rPr>
          <w:rFonts w:cstheme="minorHAnsi"/>
          <w:bCs/>
        </w:rPr>
      </w:pPr>
      <w:r w:rsidRPr="00127109">
        <w:rPr>
          <w:rFonts w:cstheme="minorHAnsi"/>
          <w:bCs/>
        </w:rPr>
        <w:t xml:space="preserve">-prašiče pridobite </w:t>
      </w:r>
      <w:r w:rsidRPr="00393906">
        <w:rPr>
          <w:rFonts w:cstheme="minorHAnsi"/>
          <w:b/>
        </w:rPr>
        <w:t>iz obratov v Sloveniji</w:t>
      </w:r>
      <w:r w:rsidR="00D546EE" w:rsidRPr="00127109">
        <w:rPr>
          <w:rFonts w:cstheme="minorHAnsi"/>
          <w:bCs/>
        </w:rPr>
        <w:t xml:space="preserve"> (uvoz ali nakup iz druge države članice ni dovoljen)</w:t>
      </w:r>
      <w:r w:rsidRPr="00127109">
        <w:rPr>
          <w:rFonts w:cstheme="minorHAnsi"/>
          <w:bCs/>
        </w:rPr>
        <w:t xml:space="preserve">, </w:t>
      </w:r>
    </w:p>
    <w:p w14:paraId="77D4387E" w14:textId="716A81D4" w:rsidR="00580B7E" w:rsidRPr="00127109" w:rsidRDefault="00580B7E" w:rsidP="00127109">
      <w:pPr>
        <w:spacing w:after="0" w:line="240" w:lineRule="auto"/>
        <w:jc w:val="both"/>
        <w:rPr>
          <w:rFonts w:cstheme="minorHAnsi"/>
          <w:bCs/>
        </w:rPr>
      </w:pPr>
      <w:r w:rsidRPr="00127109">
        <w:rPr>
          <w:rFonts w:cstheme="minorHAnsi"/>
          <w:bCs/>
        </w:rPr>
        <w:t xml:space="preserve">-prašiče </w:t>
      </w:r>
      <w:r w:rsidRPr="00393906">
        <w:rPr>
          <w:rFonts w:cstheme="minorHAnsi"/>
          <w:b/>
        </w:rPr>
        <w:t>premikate le v klavnico</w:t>
      </w:r>
      <w:r w:rsidRPr="00127109">
        <w:rPr>
          <w:rFonts w:cstheme="minorHAnsi"/>
          <w:bCs/>
        </w:rPr>
        <w:t xml:space="preserve"> za storitveni zakol </w:t>
      </w:r>
      <w:r w:rsidRPr="00393906">
        <w:rPr>
          <w:rFonts w:cstheme="minorHAnsi"/>
          <w:b/>
        </w:rPr>
        <w:t>za lastno porabo</w:t>
      </w:r>
      <w:r w:rsidR="00DF205A" w:rsidRPr="00127109">
        <w:rPr>
          <w:rFonts w:cstheme="minorHAnsi"/>
          <w:bCs/>
        </w:rPr>
        <w:t xml:space="preserve"> (premikanje v druge obrate za nekomercialne obrate ni dovoljeno!!!) </w:t>
      </w:r>
    </w:p>
    <w:p w14:paraId="3AD996B8" w14:textId="77777777" w:rsidR="00580B7E" w:rsidRPr="00127109" w:rsidRDefault="00580B7E" w:rsidP="00127109">
      <w:pPr>
        <w:spacing w:after="0" w:line="240" w:lineRule="auto"/>
        <w:jc w:val="both"/>
        <w:rPr>
          <w:rFonts w:cstheme="minorHAnsi"/>
          <w:bCs/>
        </w:rPr>
      </w:pPr>
    </w:p>
    <w:p w14:paraId="185265C4" w14:textId="6BC251CA" w:rsidR="00580B7E" w:rsidRPr="00127109" w:rsidRDefault="00580B7E" w:rsidP="00127109">
      <w:pPr>
        <w:spacing w:after="0" w:line="240" w:lineRule="auto"/>
        <w:jc w:val="both"/>
        <w:rPr>
          <w:rFonts w:cstheme="minorHAnsi"/>
          <w:bCs/>
          <w:u w:val="single"/>
        </w:rPr>
      </w:pPr>
      <w:r w:rsidRPr="00127109">
        <w:rPr>
          <w:rFonts w:cstheme="minorHAnsi"/>
          <w:bCs/>
          <w:u w:val="single"/>
        </w:rPr>
        <w:t>Identifikacija (označitev) prašičev</w:t>
      </w:r>
    </w:p>
    <w:p w14:paraId="61C94C3E" w14:textId="39CF63BF" w:rsidR="00580B7E" w:rsidRPr="00127109" w:rsidRDefault="00580B7E" w:rsidP="00127109">
      <w:pPr>
        <w:spacing w:after="0" w:line="240" w:lineRule="auto"/>
        <w:jc w:val="both"/>
        <w:rPr>
          <w:rFonts w:cstheme="minorHAnsi"/>
          <w:bCs/>
        </w:rPr>
      </w:pPr>
      <w:r w:rsidRPr="00127109">
        <w:rPr>
          <w:rFonts w:cstheme="minorHAnsi"/>
          <w:b/>
        </w:rPr>
        <w:t>Prašiči morajo biti identificirani (označeni) najkasneje na dan, ko zapustijo obrat oziroma do starosti 9 mesecev, če ostanejo v obratu.</w:t>
      </w:r>
      <w:r w:rsidRPr="00127109">
        <w:rPr>
          <w:rFonts w:cstheme="minorHAnsi"/>
          <w:bCs/>
        </w:rPr>
        <w:t xml:space="preserve">  Prašiče se identificira skupinsko s skupinsko identifikacijsko številko (SIŠ). Prašiči so lahko identificirani z okroglo plastično ušesno znamko vstavljeno v desni uhelj, s tetoviranjem SIŠ v desni uhelj ali na desno stran hrbta tik za plečem, z elektronsko ušesno znamko ali z injicirnim transponderjem. </w:t>
      </w:r>
    </w:p>
    <w:p w14:paraId="1945C8FC" w14:textId="77777777" w:rsidR="00000355" w:rsidRPr="00127109" w:rsidRDefault="00000355" w:rsidP="00127109">
      <w:pPr>
        <w:spacing w:after="0" w:line="240" w:lineRule="auto"/>
        <w:jc w:val="both"/>
        <w:rPr>
          <w:rFonts w:cstheme="minorHAnsi"/>
          <w:bCs/>
        </w:rPr>
      </w:pPr>
    </w:p>
    <w:p w14:paraId="11227C77" w14:textId="7BABDB6B" w:rsidR="00000355" w:rsidRPr="00127109" w:rsidRDefault="00000355" w:rsidP="00127109">
      <w:pPr>
        <w:spacing w:after="0" w:line="240" w:lineRule="auto"/>
        <w:jc w:val="both"/>
        <w:rPr>
          <w:rFonts w:cstheme="minorHAnsi"/>
          <w:bCs/>
        </w:rPr>
      </w:pPr>
      <w:r w:rsidRPr="00127109">
        <w:rPr>
          <w:rFonts w:cstheme="minorHAnsi"/>
          <w:b/>
        </w:rPr>
        <w:t xml:space="preserve">Če se sredstvo za identifikacijo pri prašiču izgubi ali postane nečitljivo, ga je potrebno v sedmih dneh nadomestiti z dvojnikom, na katerim je enaka SIŠ številka kot je bila originalna. </w:t>
      </w:r>
      <w:r w:rsidRPr="00127109">
        <w:rPr>
          <w:rFonts w:cstheme="minorHAnsi"/>
          <w:bCs/>
        </w:rPr>
        <w:t>Dvojni</w:t>
      </w:r>
      <w:r w:rsidR="00E2074F">
        <w:rPr>
          <w:rFonts w:cstheme="minorHAnsi"/>
          <w:bCs/>
        </w:rPr>
        <w:t>k</w:t>
      </w:r>
      <w:r w:rsidRPr="00127109">
        <w:rPr>
          <w:rFonts w:cstheme="minorHAnsi"/>
          <w:bCs/>
        </w:rPr>
        <w:t xml:space="preserve"> naročite prek aplikacije </w:t>
      </w:r>
      <w:proofErr w:type="spellStart"/>
      <w:r w:rsidRPr="00127109">
        <w:rPr>
          <w:rFonts w:cstheme="minorHAnsi"/>
          <w:bCs/>
        </w:rPr>
        <w:t>Volos</w:t>
      </w:r>
      <w:proofErr w:type="spellEnd"/>
      <w:r w:rsidRPr="00127109">
        <w:rPr>
          <w:rFonts w:cstheme="minorHAnsi"/>
          <w:bCs/>
        </w:rPr>
        <w:t xml:space="preserve"> ter ga po prejetju vstavite v desni uhelj. Dvojnik ušesne znamke je oranžne bare. </w:t>
      </w:r>
    </w:p>
    <w:p w14:paraId="26A5749F" w14:textId="77777777" w:rsidR="00731E7B" w:rsidRPr="00127109" w:rsidRDefault="00731E7B" w:rsidP="00127109">
      <w:pPr>
        <w:spacing w:after="0" w:line="240" w:lineRule="auto"/>
        <w:jc w:val="both"/>
        <w:rPr>
          <w:rFonts w:cstheme="minorHAnsi"/>
          <w:bCs/>
        </w:rPr>
      </w:pPr>
    </w:p>
    <w:p w14:paraId="6F894277" w14:textId="6FA3B2CF" w:rsidR="00731E7B" w:rsidRDefault="00731E7B" w:rsidP="00127109">
      <w:pPr>
        <w:spacing w:after="0" w:line="240" w:lineRule="auto"/>
        <w:jc w:val="both"/>
        <w:rPr>
          <w:rFonts w:cstheme="minorHAnsi"/>
          <w:bCs/>
          <w:u w:val="single"/>
        </w:rPr>
      </w:pPr>
      <w:r w:rsidRPr="00127109">
        <w:rPr>
          <w:rFonts w:cstheme="minorHAnsi"/>
          <w:bCs/>
          <w:u w:val="single"/>
        </w:rPr>
        <w:t xml:space="preserve">Izdaja spremnih listov za prašiče (SLP) ob premikih </w:t>
      </w:r>
    </w:p>
    <w:p w14:paraId="2F0A0022" w14:textId="18ECFC72" w:rsidR="00393906" w:rsidRDefault="00393906" w:rsidP="00127109">
      <w:pPr>
        <w:spacing w:after="0" w:line="240" w:lineRule="auto"/>
        <w:jc w:val="both"/>
        <w:rPr>
          <w:rFonts w:cstheme="minorHAnsi"/>
          <w:b/>
        </w:rPr>
      </w:pPr>
      <w:bookmarkStart w:id="0" w:name="_Hlk165805680"/>
      <w:r w:rsidRPr="00393906">
        <w:rPr>
          <w:rFonts w:cstheme="minorHAnsi"/>
          <w:b/>
        </w:rPr>
        <w:t xml:space="preserve">Pred premikom živali je potrebno poskrbeti za izdajo spremnega lista. Katerega lahko </w:t>
      </w:r>
      <w:proofErr w:type="spellStart"/>
      <w:r w:rsidRPr="00393906">
        <w:rPr>
          <w:rFonts w:cstheme="minorHAnsi"/>
          <w:b/>
        </w:rPr>
        <w:t>oddajatelji</w:t>
      </w:r>
      <w:proofErr w:type="spellEnd"/>
      <w:r w:rsidRPr="00393906">
        <w:rPr>
          <w:rFonts w:cstheme="minorHAnsi"/>
          <w:b/>
        </w:rPr>
        <w:t xml:space="preserve"> pripravite v elektronski ali papirni obliki. </w:t>
      </w:r>
    </w:p>
    <w:bookmarkEnd w:id="0"/>
    <w:p w14:paraId="6EC869BC" w14:textId="77777777" w:rsidR="00393906" w:rsidRPr="00393906" w:rsidRDefault="00393906" w:rsidP="00127109">
      <w:pPr>
        <w:spacing w:after="0" w:line="240" w:lineRule="auto"/>
        <w:jc w:val="both"/>
        <w:rPr>
          <w:rFonts w:cstheme="minorHAnsi"/>
          <w:b/>
        </w:rPr>
      </w:pPr>
    </w:p>
    <w:p w14:paraId="62B22699" w14:textId="04D7FDBD" w:rsidR="00731E7B" w:rsidRPr="00127109" w:rsidRDefault="00731E7B" w:rsidP="00127109">
      <w:pPr>
        <w:spacing w:after="0" w:line="240" w:lineRule="auto"/>
        <w:jc w:val="both"/>
        <w:rPr>
          <w:rFonts w:cstheme="minorHAnsi"/>
          <w:bCs/>
        </w:rPr>
      </w:pPr>
      <w:r w:rsidRPr="00127109">
        <w:rPr>
          <w:rFonts w:cstheme="minorHAnsi"/>
          <w:bCs/>
        </w:rPr>
        <w:t xml:space="preserve">V primeru, da se boste posluževali </w:t>
      </w:r>
      <w:r w:rsidRPr="00393906">
        <w:rPr>
          <w:rFonts w:cstheme="minorHAnsi"/>
          <w:b/>
        </w:rPr>
        <w:t>elektronskih spremnih listov</w:t>
      </w:r>
      <w:r w:rsidRPr="00127109">
        <w:rPr>
          <w:rFonts w:cstheme="minorHAnsi"/>
          <w:bCs/>
        </w:rPr>
        <w:t xml:space="preserve"> prodajalec </w:t>
      </w:r>
      <w:r w:rsidRPr="00393906">
        <w:rPr>
          <w:rFonts w:cstheme="minorHAnsi"/>
          <w:b/>
        </w:rPr>
        <w:t xml:space="preserve">pred premikom v aplikacijo </w:t>
      </w:r>
      <w:proofErr w:type="spellStart"/>
      <w:r w:rsidRPr="00393906">
        <w:rPr>
          <w:rFonts w:cstheme="minorHAnsi"/>
          <w:b/>
        </w:rPr>
        <w:t>Volos</w:t>
      </w:r>
      <w:proofErr w:type="spellEnd"/>
      <w:r w:rsidRPr="00393906">
        <w:rPr>
          <w:rFonts w:cstheme="minorHAnsi"/>
          <w:b/>
        </w:rPr>
        <w:t xml:space="preserve"> vnese podatke</w:t>
      </w:r>
      <w:r w:rsidRPr="00127109">
        <w:rPr>
          <w:rFonts w:cstheme="minorHAnsi"/>
          <w:bCs/>
        </w:rPr>
        <w:t xml:space="preserve"> (datum, GMID prejemnika, podatke o živalih, podatke o prevzemniku) s tem je izdelan elektronski spremni list. </w:t>
      </w:r>
      <w:r w:rsidRPr="00393906">
        <w:rPr>
          <w:rFonts w:cstheme="minorHAnsi"/>
          <w:b/>
        </w:rPr>
        <w:t>Kupec na mobilni telefon prejme SMS, ki velja kot elektronski spremni list.</w:t>
      </w:r>
      <w:r w:rsidR="00393906">
        <w:rPr>
          <w:rFonts w:cstheme="minorHAnsi"/>
          <w:bCs/>
        </w:rPr>
        <w:t xml:space="preserve"> </w:t>
      </w:r>
      <w:r w:rsidRPr="00731E7B">
        <w:rPr>
          <w:rFonts w:cstheme="minorHAnsi"/>
          <w:bCs/>
        </w:rPr>
        <w:t xml:space="preserve">Prejemnik podatke </w:t>
      </w:r>
      <w:r w:rsidRPr="00731E7B">
        <w:rPr>
          <w:rFonts w:cstheme="minorHAnsi"/>
          <w:b/>
        </w:rPr>
        <w:t>preveri in potrdi</w:t>
      </w:r>
      <w:r w:rsidRPr="00731E7B">
        <w:rPr>
          <w:rFonts w:cstheme="minorHAnsi"/>
          <w:bCs/>
        </w:rPr>
        <w:t xml:space="preserve">. Tako z enim klikom izpolnite obveznosti: priglasitev prihoda, vodenje RPO in hramba spremnega lista. Če prejemnik nima dostopa do </w:t>
      </w:r>
      <w:proofErr w:type="spellStart"/>
      <w:r w:rsidRPr="00731E7B">
        <w:rPr>
          <w:rFonts w:cstheme="minorHAnsi"/>
          <w:bCs/>
        </w:rPr>
        <w:t>Volos</w:t>
      </w:r>
      <w:proofErr w:type="spellEnd"/>
      <w:r w:rsidRPr="00731E7B">
        <w:rPr>
          <w:rFonts w:cstheme="minorHAnsi"/>
          <w:bCs/>
        </w:rPr>
        <w:t xml:space="preserve"> -a, priglasitev uredi preko pooblaščene organizacije. </w:t>
      </w:r>
    </w:p>
    <w:p w14:paraId="66EEDE25" w14:textId="77777777" w:rsidR="00127109" w:rsidRPr="00127109" w:rsidRDefault="00127109" w:rsidP="00127109">
      <w:pPr>
        <w:spacing w:after="0" w:line="240" w:lineRule="auto"/>
        <w:jc w:val="both"/>
        <w:rPr>
          <w:rFonts w:cstheme="minorHAnsi"/>
          <w:bCs/>
        </w:rPr>
      </w:pPr>
    </w:p>
    <w:p w14:paraId="643E2B13" w14:textId="2B3C01A6" w:rsidR="00731E7B" w:rsidRPr="00731E7B" w:rsidRDefault="00127109" w:rsidP="00127109">
      <w:pPr>
        <w:spacing w:after="0" w:line="240" w:lineRule="auto"/>
        <w:jc w:val="both"/>
        <w:rPr>
          <w:rFonts w:cstheme="minorHAnsi"/>
          <w:b/>
        </w:rPr>
      </w:pPr>
      <w:bookmarkStart w:id="1" w:name="_Hlk165805874"/>
      <w:r w:rsidRPr="00393906">
        <w:rPr>
          <w:rFonts w:cstheme="minorHAnsi"/>
          <w:b/>
        </w:rPr>
        <w:t>Papirni SLP</w:t>
      </w:r>
      <w:r w:rsidRPr="00127109">
        <w:rPr>
          <w:rFonts w:cstheme="minorHAnsi"/>
          <w:bCs/>
        </w:rPr>
        <w:t xml:space="preserve"> </w:t>
      </w:r>
      <w:proofErr w:type="spellStart"/>
      <w:r w:rsidRPr="00127109">
        <w:rPr>
          <w:rFonts w:cstheme="minorHAnsi"/>
          <w:bCs/>
        </w:rPr>
        <w:t>oddajatelj</w:t>
      </w:r>
      <w:proofErr w:type="spellEnd"/>
      <w:r w:rsidRPr="00127109">
        <w:rPr>
          <w:rFonts w:cstheme="minorHAnsi"/>
          <w:bCs/>
        </w:rPr>
        <w:t xml:space="preserve"> pred premikom izpolni </w:t>
      </w:r>
      <w:r w:rsidRPr="00393906">
        <w:rPr>
          <w:rFonts w:cstheme="minorHAnsi"/>
          <w:b/>
        </w:rPr>
        <w:t>v dveh izvodih</w:t>
      </w:r>
      <w:r w:rsidRPr="00127109">
        <w:rPr>
          <w:rFonts w:cstheme="minorHAnsi"/>
          <w:bCs/>
        </w:rPr>
        <w:t xml:space="preserve"> (vse podatke + številka SLP, ki je sestavljena iz zadnjih 6 mest G-MID in zaporedne številke SLP).  Pri čemer morate poskrbeti za </w:t>
      </w:r>
      <w:r w:rsidRPr="00393906">
        <w:rPr>
          <w:rFonts w:cstheme="minorHAnsi"/>
          <w:b/>
        </w:rPr>
        <w:t>vodenje evidence izdanih papirnatih SLP</w:t>
      </w:r>
      <w:r w:rsidRPr="00127109">
        <w:rPr>
          <w:rFonts w:cstheme="minorHAnsi"/>
          <w:bCs/>
        </w:rPr>
        <w:t xml:space="preserve">. Ob odhodu živali </w:t>
      </w:r>
      <w:r w:rsidRPr="00393906">
        <w:rPr>
          <w:rFonts w:cstheme="minorHAnsi"/>
          <w:b/>
        </w:rPr>
        <w:t>eno kopijo SLP</w:t>
      </w:r>
      <w:r w:rsidRPr="00127109">
        <w:rPr>
          <w:rFonts w:cstheme="minorHAnsi"/>
          <w:bCs/>
        </w:rPr>
        <w:t xml:space="preserve"> </w:t>
      </w:r>
      <w:proofErr w:type="spellStart"/>
      <w:r w:rsidRPr="00127109">
        <w:rPr>
          <w:rFonts w:cstheme="minorHAnsi"/>
          <w:bCs/>
        </w:rPr>
        <w:t>oddajetelj</w:t>
      </w:r>
      <w:proofErr w:type="spellEnd"/>
      <w:r w:rsidRPr="00127109">
        <w:rPr>
          <w:rFonts w:cstheme="minorHAnsi"/>
          <w:bCs/>
        </w:rPr>
        <w:t xml:space="preserve"> preda </w:t>
      </w:r>
      <w:r w:rsidRPr="00393906">
        <w:rPr>
          <w:rFonts w:cstheme="minorHAnsi"/>
          <w:b/>
        </w:rPr>
        <w:t>prejemniku</w:t>
      </w:r>
      <w:r w:rsidRPr="00127109">
        <w:rPr>
          <w:rFonts w:cstheme="minorHAnsi"/>
          <w:bCs/>
        </w:rPr>
        <w:t xml:space="preserve"> živali, drugo kopijo uporabi za vnos informacij v </w:t>
      </w:r>
      <w:proofErr w:type="spellStart"/>
      <w:r w:rsidRPr="00127109">
        <w:rPr>
          <w:rFonts w:cstheme="minorHAnsi"/>
          <w:bCs/>
        </w:rPr>
        <w:t>Volos</w:t>
      </w:r>
      <w:proofErr w:type="spellEnd"/>
      <w:r w:rsidRPr="00127109">
        <w:rPr>
          <w:rFonts w:cstheme="minorHAnsi"/>
          <w:bCs/>
        </w:rPr>
        <w:t xml:space="preserve">. Informacije v </w:t>
      </w:r>
      <w:proofErr w:type="spellStart"/>
      <w:r w:rsidRPr="00127109">
        <w:rPr>
          <w:rFonts w:cstheme="minorHAnsi"/>
          <w:bCs/>
        </w:rPr>
        <w:t>Volos</w:t>
      </w:r>
      <w:proofErr w:type="spellEnd"/>
      <w:r w:rsidRPr="00127109">
        <w:rPr>
          <w:rFonts w:cstheme="minorHAnsi"/>
          <w:bCs/>
        </w:rPr>
        <w:t xml:space="preserve"> lahko </w:t>
      </w:r>
      <w:r w:rsidR="00E2074F">
        <w:rPr>
          <w:rFonts w:cstheme="minorHAnsi"/>
          <w:bCs/>
        </w:rPr>
        <w:t>vnesete</w:t>
      </w:r>
      <w:r w:rsidRPr="00127109">
        <w:rPr>
          <w:rFonts w:cstheme="minorHAnsi"/>
          <w:bCs/>
        </w:rPr>
        <w:t xml:space="preserve"> sami (v 7 dneh po premiku) ali najkasneje v 4 dneh oddate obrazec pooblaščeni organizaciji, ki podatke vnese v </w:t>
      </w:r>
      <w:proofErr w:type="spellStart"/>
      <w:r w:rsidRPr="00127109">
        <w:rPr>
          <w:rFonts w:cstheme="minorHAnsi"/>
          <w:bCs/>
        </w:rPr>
        <w:t>Volos</w:t>
      </w:r>
      <w:proofErr w:type="spellEnd"/>
      <w:r w:rsidRPr="00127109">
        <w:rPr>
          <w:rFonts w:cstheme="minorHAnsi"/>
          <w:bCs/>
        </w:rPr>
        <w:t xml:space="preserve">. Kadar je SLP izdan papirnato morata tako </w:t>
      </w:r>
      <w:proofErr w:type="spellStart"/>
      <w:r w:rsidRPr="00393906">
        <w:rPr>
          <w:rFonts w:cstheme="minorHAnsi"/>
          <w:b/>
        </w:rPr>
        <w:t>oddajatelj</w:t>
      </w:r>
      <w:proofErr w:type="spellEnd"/>
      <w:r w:rsidRPr="00393906">
        <w:rPr>
          <w:rFonts w:cstheme="minorHAnsi"/>
          <w:b/>
        </w:rPr>
        <w:t xml:space="preserve"> kot prejemnik prašičev informacije iz SLP nemudoma vpisati v RPO. </w:t>
      </w:r>
    </w:p>
    <w:bookmarkEnd w:id="1"/>
    <w:p w14:paraId="677FAF6B" w14:textId="77777777" w:rsidR="00731E7B" w:rsidRPr="00731E7B" w:rsidRDefault="00731E7B" w:rsidP="00127109">
      <w:pPr>
        <w:spacing w:after="0" w:line="240" w:lineRule="auto"/>
        <w:jc w:val="both"/>
        <w:rPr>
          <w:rFonts w:cstheme="minorHAnsi"/>
          <w:bCs/>
        </w:rPr>
      </w:pPr>
    </w:p>
    <w:p w14:paraId="28799508" w14:textId="77777777" w:rsidR="00731E7B" w:rsidRPr="00731E7B" w:rsidRDefault="00731E7B" w:rsidP="00127109">
      <w:pPr>
        <w:spacing w:after="0" w:line="240" w:lineRule="auto"/>
        <w:jc w:val="both"/>
        <w:rPr>
          <w:rFonts w:cstheme="minorHAnsi"/>
          <w:b/>
          <w:bCs/>
        </w:rPr>
      </w:pPr>
      <w:r w:rsidRPr="00731E7B">
        <w:rPr>
          <w:rFonts w:cstheme="minorHAnsi"/>
          <w:b/>
          <w:bCs/>
        </w:rPr>
        <w:t xml:space="preserve">Če je bil spremni list izdan in do premika živali ni prišlo mora </w:t>
      </w:r>
      <w:proofErr w:type="spellStart"/>
      <w:r w:rsidRPr="00731E7B">
        <w:rPr>
          <w:rFonts w:cstheme="minorHAnsi"/>
          <w:b/>
          <w:bCs/>
        </w:rPr>
        <w:t>oddajtelj</w:t>
      </w:r>
      <w:proofErr w:type="spellEnd"/>
      <w:r w:rsidRPr="00731E7B">
        <w:rPr>
          <w:rFonts w:cstheme="minorHAnsi"/>
          <w:b/>
          <w:bCs/>
        </w:rPr>
        <w:t xml:space="preserve"> poskrbeti za preklic SLP v </w:t>
      </w:r>
      <w:proofErr w:type="spellStart"/>
      <w:r w:rsidRPr="00731E7B">
        <w:rPr>
          <w:rFonts w:cstheme="minorHAnsi"/>
          <w:b/>
          <w:bCs/>
        </w:rPr>
        <w:t>CRPš</w:t>
      </w:r>
      <w:proofErr w:type="spellEnd"/>
      <w:r w:rsidRPr="00731E7B">
        <w:rPr>
          <w:rFonts w:cstheme="minorHAnsi"/>
          <w:b/>
          <w:bCs/>
        </w:rPr>
        <w:t xml:space="preserve">. </w:t>
      </w:r>
    </w:p>
    <w:p w14:paraId="52B1D533" w14:textId="77777777" w:rsidR="00731E7B" w:rsidRPr="00127109" w:rsidRDefault="00731E7B" w:rsidP="00127109">
      <w:pPr>
        <w:spacing w:after="0" w:line="240" w:lineRule="auto"/>
        <w:jc w:val="both"/>
        <w:rPr>
          <w:rFonts w:cstheme="minorHAnsi"/>
          <w:bCs/>
        </w:rPr>
      </w:pPr>
    </w:p>
    <w:p w14:paraId="017E6CB3" w14:textId="77777777" w:rsidR="00580B7E" w:rsidRPr="00127109" w:rsidRDefault="00580B7E" w:rsidP="00127109">
      <w:pPr>
        <w:spacing w:after="0" w:line="240" w:lineRule="auto"/>
        <w:jc w:val="both"/>
        <w:rPr>
          <w:rFonts w:cstheme="minorHAnsi"/>
          <w:bCs/>
        </w:rPr>
      </w:pPr>
    </w:p>
    <w:p w14:paraId="114D1863" w14:textId="10193D83" w:rsidR="00DF205A" w:rsidRPr="00127109" w:rsidRDefault="00000355" w:rsidP="00127109">
      <w:pPr>
        <w:spacing w:after="0" w:line="240" w:lineRule="auto"/>
        <w:jc w:val="both"/>
        <w:rPr>
          <w:rFonts w:cstheme="minorHAnsi"/>
          <w:bCs/>
          <w:u w:val="single"/>
        </w:rPr>
      </w:pPr>
      <w:r w:rsidRPr="00127109">
        <w:rPr>
          <w:rFonts w:cstheme="minorHAnsi"/>
          <w:bCs/>
          <w:u w:val="single"/>
        </w:rPr>
        <w:t xml:space="preserve">Odhod živali iz obrata – za komercialne obrate </w:t>
      </w:r>
    </w:p>
    <w:p w14:paraId="289CA3CC" w14:textId="4CECD9B4" w:rsidR="00DF205A" w:rsidRPr="00127109" w:rsidRDefault="00DF205A" w:rsidP="00127109">
      <w:pPr>
        <w:pStyle w:val="Odstavekseznama"/>
        <w:numPr>
          <w:ilvl w:val="0"/>
          <w:numId w:val="30"/>
        </w:numPr>
        <w:spacing w:after="0" w:line="240" w:lineRule="auto"/>
        <w:jc w:val="both"/>
        <w:rPr>
          <w:rFonts w:cstheme="minorHAnsi"/>
          <w:bCs/>
        </w:rPr>
      </w:pPr>
      <w:r w:rsidRPr="00127109">
        <w:rPr>
          <w:rFonts w:cstheme="minorHAnsi"/>
          <w:bCs/>
        </w:rPr>
        <w:t>Odhod v drug obrat reje (prodaja živali, premik živali med obrati znotraj KMG-MID, odhod na sejem, razstavo, pašnik/planino)</w:t>
      </w:r>
    </w:p>
    <w:p w14:paraId="0CEABB83" w14:textId="147061C3" w:rsidR="00DF205A" w:rsidRPr="00127109" w:rsidRDefault="00DF205A" w:rsidP="00127109">
      <w:pPr>
        <w:pStyle w:val="Odstavekseznama"/>
        <w:spacing w:after="0" w:line="240" w:lineRule="auto"/>
        <w:ind w:left="360"/>
        <w:jc w:val="both"/>
        <w:rPr>
          <w:rFonts w:cstheme="minorHAnsi"/>
          <w:bCs/>
        </w:rPr>
      </w:pPr>
      <w:r w:rsidRPr="00127109">
        <w:rPr>
          <w:rFonts w:cstheme="minorHAnsi"/>
          <w:bCs/>
        </w:rPr>
        <w:t xml:space="preserve">Pred nakladanjem je potrebno v </w:t>
      </w:r>
      <w:proofErr w:type="spellStart"/>
      <w:r w:rsidRPr="00127109">
        <w:rPr>
          <w:rFonts w:cstheme="minorHAnsi"/>
          <w:bCs/>
        </w:rPr>
        <w:t>Volos</w:t>
      </w:r>
      <w:proofErr w:type="spellEnd"/>
      <w:r w:rsidRPr="00127109">
        <w:rPr>
          <w:rFonts w:cstheme="minorHAnsi"/>
          <w:bCs/>
        </w:rPr>
        <w:t xml:space="preserve"> vpisati podatke o pošiljki – izdaja spremnega lista, priglasitev odhoda v </w:t>
      </w:r>
      <w:proofErr w:type="spellStart"/>
      <w:r w:rsidRPr="00127109">
        <w:rPr>
          <w:rFonts w:cstheme="minorHAnsi"/>
          <w:bCs/>
        </w:rPr>
        <w:t>CRPš</w:t>
      </w:r>
      <w:proofErr w:type="spellEnd"/>
      <w:r w:rsidRPr="00127109">
        <w:rPr>
          <w:rFonts w:cstheme="minorHAnsi"/>
          <w:bCs/>
        </w:rPr>
        <w:t xml:space="preserve"> in vpis odhoda v RPO. Če ima izvajalec dejavnosti dostop do </w:t>
      </w:r>
      <w:proofErr w:type="spellStart"/>
      <w:r w:rsidRPr="00127109">
        <w:rPr>
          <w:rFonts w:cstheme="minorHAnsi"/>
          <w:bCs/>
        </w:rPr>
        <w:t>Volos</w:t>
      </w:r>
      <w:proofErr w:type="spellEnd"/>
      <w:r w:rsidRPr="00127109">
        <w:rPr>
          <w:rFonts w:cstheme="minorHAnsi"/>
          <w:bCs/>
        </w:rPr>
        <w:t>-a, mu informacij o odhodu ni potrebno vpisati v RPO.</w:t>
      </w:r>
    </w:p>
    <w:p w14:paraId="11FB320F" w14:textId="77777777" w:rsidR="00DF205A" w:rsidRPr="00127109" w:rsidRDefault="00DF205A" w:rsidP="00127109">
      <w:pPr>
        <w:pStyle w:val="Odstavekseznama"/>
        <w:spacing w:after="0" w:line="240" w:lineRule="auto"/>
        <w:ind w:left="360"/>
        <w:jc w:val="both"/>
        <w:rPr>
          <w:rFonts w:cstheme="minorHAnsi"/>
          <w:bCs/>
        </w:rPr>
      </w:pPr>
    </w:p>
    <w:p w14:paraId="0ABF3E78" w14:textId="77777777" w:rsidR="00DF205A" w:rsidRPr="00127109" w:rsidRDefault="00DF205A" w:rsidP="00127109">
      <w:pPr>
        <w:pStyle w:val="Odstavekseznama"/>
        <w:spacing w:after="0" w:line="240" w:lineRule="auto"/>
        <w:ind w:left="360"/>
        <w:jc w:val="both"/>
        <w:rPr>
          <w:rFonts w:cstheme="minorHAnsi"/>
          <w:bCs/>
        </w:rPr>
      </w:pPr>
    </w:p>
    <w:p w14:paraId="27523C3E" w14:textId="51F4A273" w:rsidR="00DF205A" w:rsidRPr="00127109" w:rsidRDefault="00DF205A" w:rsidP="00127109">
      <w:pPr>
        <w:pStyle w:val="Odstavekseznama"/>
        <w:numPr>
          <w:ilvl w:val="0"/>
          <w:numId w:val="30"/>
        </w:numPr>
        <w:spacing w:after="0" w:line="240" w:lineRule="auto"/>
        <w:jc w:val="both"/>
        <w:rPr>
          <w:rFonts w:cstheme="minorHAnsi"/>
          <w:bCs/>
        </w:rPr>
      </w:pPr>
      <w:r w:rsidRPr="00127109">
        <w:rPr>
          <w:rFonts w:cstheme="minorHAnsi"/>
          <w:bCs/>
        </w:rPr>
        <w:t>Pogin, zakol doma, kraja/izguba</w:t>
      </w:r>
    </w:p>
    <w:p w14:paraId="642E5B74" w14:textId="662D92F6" w:rsidR="00DF205A" w:rsidRPr="00127109" w:rsidRDefault="00832C9D" w:rsidP="00127109">
      <w:pPr>
        <w:pStyle w:val="Odstavekseznama"/>
        <w:spacing w:after="0" w:line="240" w:lineRule="auto"/>
        <w:ind w:left="360"/>
        <w:jc w:val="both"/>
        <w:rPr>
          <w:rFonts w:cstheme="minorHAnsi"/>
          <w:bCs/>
        </w:rPr>
      </w:pPr>
      <w:r w:rsidRPr="00127109">
        <w:rPr>
          <w:rFonts w:cstheme="minorHAnsi"/>
          <w:bCs/>
        </w:rPr>
        <w:t xml:space="preserve">Pogin, zakol doma in krajo/izgubo morate priglasiti v </w:t>
      </w:r>
      <w:proofErr w:type="spellStart"/>
      <w:r w:rsidRPr="00127109">
        <w:rPr>
          <w:rFonts w:cstheme="minorHAnsi"/>
          <w:bCs/>
        </w:rPr>
        <w:t>CRPš</w:t>
      </w:r>
      <w:proofErr w:type="spellEnd"/>
      <w:r w:rsidRPr="00127109">
        <w:rPr>
          <w:rFonts w:cstheme="minorHAnsi"/>
          <w:bCs/>
        </w:rPr>
        <w:t xml:space="preserve"> najkasneje v sedmih dneh po dogodku. </w:t>
      </w:r>
    </w:p>
    <w:p w14:paraId="3B307214" w14:textId="77777777" w:rsidR="00DF205A" w:rsidRPr="00127109" w:rsidRDefault="00DF205A" w:rsidP="00127109">
      <w:pPr>
        <w:pStyle w:val="Odstavekseznama"/>
        <w:spacing w:after="0" w:line="240" w:lineRule="auto"/>
        <w:ind w:left="360"/>
        <w:jc w:val="both"/>
        <w:rPr>
          <w:rFonts w:cstheme="minorHAnsi"/>
          <w:bCs/>
        </w:rPr>
      </w:pPr>
    </w:p>
    <w:p w14:paraId="42AEA61A" w14:textId="0D1F7A98" w:rsidR="00DF205A" w:rsidRPr="00127109" w:rsidRDefault="00DF205A" w:rsidP="00127109">
      <w:pPr>
        <w:pStyle w:val="Odstavekseznama"/>
        <w:numPr>
          <w:ilvl w:val="0"/>
          <w:numId w:val="30"/>
        </w:numPr>
        <w:spacing w:after="0" w:line="240" w:lineRule="auto"/>
        <w:jc w:val="both"/>
        <w:rPr>
          <w:rFonts w:cstheme="minorHAnsi"/>
          <w:bCs/>
        </w:rPr>
      </w:pPr>
      <w:r w:rsidRPr="00127109">
        <w:rPr>
          <w:rFonts w:cstheme="minorHAnsi"/>
          <w:bCs/>
        </w:rPr>
        <w:lastRenderedPageBreak/>
        <w:t xml:space="preserve">Prevedba med kategorijami </w:t>
      </w:r>
    </w:p>
    <w:p w14:paraId="2A3BDBCA" w14:textId="063EE17A" w:rsidR="00832C9D" w:rsidRDefault="00832C9D" w:rsidP="00127109">
      <w:pPr>
        <w:pStyle w:val="Odstavekseznama"/>
        <w:spacing w:after="0" w:line="240" w:lineRule="auto"/>
        <w:ind w:left="360"/>
        <w:jc w:val="both"/>
        <w:rPr>
          <w:rFonts w:cstheme="minorHAnsi"/>
          <w:bCs/>
        </w:rPr>
      </w:pPr>
      <w:r w:rsidRPr="00127109">
        <w:rPr>
          <w:rFonts w:cstheme="minorHAnsi"/>
          <w:bCs/>
        </w:rPr>
        <w:t xml:space="preserve">Stalež živali in vsi dogodki se spremljajo po posameznih kategorijah in SIŠ. </w:t>
      </w:r>
      <w:r w:rsidRPr="00E55014">
        <w:rPr>
          <w:rFonts w:cstheme="minorHAnsi"/>
          <w:b/>
        </w:rPr>
        <w:t>Prevedbe morate v aplikacijo vpisovati najmanj enkrat mesečno za pretekli mesec.</w:t>
      </w:r>
      <w:r w:rsidRPr="00127109">
        <w:rPr>
          <w:rFonts w:cstheme="minorHAnsi"/>
          <w:bCs/>
        </w:rPr>
        <w:t xml:space="preserve"> Če izvajalec dejavnosti nima dostopa do </w:t>
      </w:r>
      <w:r w:rsidR="00E2074F">
        <w:rPr>
          <w:rFonts w:cstheme="minorHAnsi"/>
          <w:bCs/>
        </w:rPr>
        <w:t xml:space="preserve">aplikacije </w:t>
      </w:r>
      <w:proofErr w:type="spellStart"/>
      <w:r w:rsidRPr="00127109">
        <w:rPr>
          <w:rFonts w:cstheme="minorHAnsi"/>
          <w:bCs/>
        </w:rPr>
        <w:t>Volos</w:t>
      </w:r>
      <w:proofErr w:type="spellEnd"/>
      <w:r w:rsidRPr="00127109">
        <w:rPr>
          <w:rFonts w:cstheme="minorHAnsi"/>
          <w:bCs/>
        </w:rPr>
        <w:t xml:space="preserve">, prevedbe med kategorijami vpisuje v obrazec, ki ga odda pooblaščeni organizaciji. </w:t>
      </w:r>
    </w:p>
    <w:p w14:paraId="430D260E" w14:textId="77777777" w:rsidR="00E2074F" w:rsidRPr="00127109" w:rsidRDefault="00E2074F" w:rsidP="00127109">
      <w:pPr>
        <w:pStyle w:val="Odstavekseznama"/>
        <w:spacing w:after="0" w:line="240" w:lineRule="auto"/>
        <w:ind w:left="360"/>
        <w:jc w:val="both"/>
        <w:rPr>
          <w:rFonts w:cstheme="minorHAnsi"/>
          <w:bCs/>
        </w:rPr>
      </w:pPr>
    </w:p>
    <w:p w14:paraId="494FF162" w14:textId="58235085" w:rsidR="00832C9D" w:rsidRPr="00E55014" w:rsidRDefault="00832C9D" w:rsidP="00127109">
      <w:pPr>
        <w:pStyle w:val="Odstavekseznama"/>
        <w:spacing w:after="0" w:line="240" w:lineRule="auto"/>
        <w:ind w:left="360"/>
        <w:jc w:val="both"/>
        <w:rPr>
          <w:rFonts w:cstheme="minorHAnsi"/>
          <w:b/>
        </w:rPr>
      </w:pPr>
      <w:r w:rsidRPr="00E55014">
        <w:rPr>
          <w:rFonts w:cstheme="minorHAnsi"/>
          <w:b/>
        </w:rPr>
        <w:t>Izvedejo se naslednje prevedbe</w:t>
      </w:r>
      <w:r w:rsidR="00E55014" w:rsidRPr="00E55014">
        <w:rPr>
          <w:rFonts w:cstheme="minorHAnsi"/>
          <w:b/>
        </w:rPr>
        <w:t>:</w:t>
      </w:r>
      <w:r w:rsidRPr="00E55014">
        <w:rPr>
          <w:rFonts w:cstheme="minorHAnsi"/>
          <w:b/>
        </w:rPr>
        <w:t xml:space="preserve"> </w:t>
      </w:r>
    </w:p>
    <w:p w14:paraId="70FFBB4B" w14:textId="77777777" w:rsidR="00832C9D" w:rsidRPr="00127109" w:rsidRDefault="00832C9D" w:rsidP="00127109">
      <w:pPr>
        <w:pStyle w:val="Odstavekseznama"/>
        <w:spacing w:after="0" w:line="240" w:lineRule="auto"/>
        <w:ind w:left="360"/>
        <w:jc w:val="both"/>
        <w:rPr>
          <w:rFonts w:cstheme="minorHAnsi"/>
          <w:bCs/>
        </w:rPr>
      </w:pPr>
    </w:p>
    <w:tbl>
      <w:tblPr>
        <w:tblStyle w:val="Tabelamrea"/>
        <w:tblW w:w="9608" w:type="dxa"/>
        <w:tblLook w:val="04A0" w:firstRow="1" w:lastRow="0" w:firstColumn="1" w:lastColumn="0" w:noHBand="0" w:noVBand="1"/>
      </w:tblPr>
      <w:tblGrid>
        <w:gridCol w:w="3179"/>
        <w:gridCol w:w="6429"/>
      </w:tblGrid>
      <w:tr w:rsidR="00CA31C4" w:rsidRPr="00127109" w14:paraId="5F6AECD6" w14:textId="77777777" w:rsidTr="00367706">
        <w:trPr>
          <w:trHeight w:val="308"/>
        </w:trPr>
        <w:tc>
          <w:tcPr>
            <w:tcW w:w="3179" w:type="dxa"/>
          </w:tcPr>
          <w:p w14:paraId="27190E11" w14:textId="23F48080" w:rsidR="00CA31C4" w:rsidRPr="00127109" w:rsidRDefault="00CA31C4" w:rsidP="00127109">
            <w:pPr>
              <w:pStyle w:val="Odstavekseznama"/>
              <w:spacing w:after="0" w:line="240" w:lineRule="auto"/>
              <w:ind w:left="0"/>
              <w:jc w:val="both"/>
              <w:rPr>
                <w:rFonts w:cstheme="minorHAnsi"/>
                <w:bCs/>
              </w:rPr>
            </w:pPr>
            <w:r w:rsidRPr="00127109">
              <w:rPr>
                <w:rFonts w:cstheme="minorHAnsi"/>
                <w:bCs/>
              </w:rPr>
              <w:t xml:space="preserve">Kategorija </w:t>
            </w:r>
          </w:p>
        </w:tc>
        <w:tc>
          <w:tcPr>
            <w:tcW w:w="6429" w:type="dxa"/>
          </w:tcPr>
          <w:p w14:paraId="073D749A" w14:textId="31415FAC" w:rsidR="00CA31C4" w:rsidRPr="00127109" w:rsidRDefault="00CA31C4" w:rsidP="00127109">
            <w:pPr>
              <w:pStyle w:val="Odstavekseznama"/>
              <w:spacing w:after="0" w:line="240" w:lineRule="auto"/>
              <w:ind w:left="0"/>
              <w:jc w:val="both"/>
              <w:rPr>
                <w:rFonts w:cstheme="minorHAnsi"/>
                <w:bCs/>
              </w:rPr>
            </w:pPr>
            <w:r w:rsidRPr="00127109">
              <w:rPr>
                <w:rFonts w:cstheme="minorHAnsi"/>
                <w:bCs/>
              </w:rPr>
              <w:t>Opomba</w:t>
            </w:r>
          </w:p>
        </w:tc>
      </w:tr>
      <w:tr w:rsidR="00CA31C4" w:rsidRPr="00127109" w14:paraId="5AA51558" w14:textId="77777777" w:rsidTr="00367706">
        <w:trPr>
          <w:trHeight w:val="633"/>
        </w:trPr>
        <w:tc>
          <w:tcPr>
            <w:tcW w:w="3179" w:type="dxa"/>
          </w:tcPr>
          <w:p w14:paraId="240CC39B" w14:textId="40E3B29F" w:rsidR="00CA31C4" w:rsidRPr="00127109" w:rsidRDefault="00CA31C4" w:rsidP="00127109">
            <w:pPr>
              <w:pStyle w:val="Odstavekseznama"/>
              <w:spacing w:after="0" w:line="240" w:lineRule="auto"/>
              <w:ind w:left="0"/>
              <w:jc w:val="both"/>
              <w:rPr>
                <w:rFonts w:cstheme="minorHAnsi"/>
                <w:bCs/>
              </w:rPr>
            </w:pPr>
            <w:r w:rsidRPr="00127109">
              <w:rPr>
                <w:rFonts w:cstheme="minorHAnsi"/>
                <w:bCs/>
              </w:rPr>
              <w:t>Sesni pujski v tekače do 30 kg</w:t>
            </w:r>
          </w:p>
        </w:tc>
        <w:tc>
          <w:tcPr>
            <w:tcW w:w="6429" w:type="dxa"/>
          </w:tcPr>
          <w:p w14:paraId="18B8E070" w14:textId="1C898DC9" w:rsidR="00CA31C4" w:rsidRPr="00127109" w:rsidRDefault="00CA31C4" w:rsidP="00127109">
            <w:pPr>
              <w:pStyle w:val="Odstavekseznama"/>
              <w:spacing w:after="0" w:line="240" w:lineRule="auto"/>
              <w:ind w:left="0"/>
              <w:jc w:val="both"/>
              <w:rPr>
                <w:rFonts w:cstheme="minorHAnsi"/>
                <w:bCs/>
              </w:rPr>
            </w:pPr>
            <w:r w:rsidRPr="00127109">
              <w:rPr>
                <w:rFonts w:cstheme="minorHAnsi"/>
                <w:bCs/>
              </w:rPr>
              <w:t xml:space="preserve">Sesnih pujskov se v </w:t>
            </w:r>
            <w:proofErr w:type="spellStart"/>
            <w:r w:rsidRPr="00127109">
              <w:rPr>
                <w:rFonts w:cstheme="minorHAnsi"/>
                <w:bCs/>
              </w:rPr>
              <w:t>CRPš</w:t>
            </w:r>
            <w:proofErr w:type="spellEnd"/>
            <w:r w:rsidRPr="00127109">
              <w:rPr>
                <w:rFonts w:cstheme="minorHAnsi"/>
                <w:bCs/>
              </w:rPr>
              <w:t xml:space="preserve"> ne vodi. Vodenje se prične po odstavitvi, takrat se v aplikacijo vpiše število odstavljenih pujskov v obratu. Kot SIŠ se vpiše SIŠ obrata. </w:t>
            </w:r>
          </w:p>
        </w:tc>
      </w:tr>
      <w:tr w:rsidR="00CA31C4" w:rsidRPr="00127109" w14:paraId="071788DF" w14:textId="77777777" w:rsidTr="00367706">
        <w:trPr>
          <w:trHeight w:val="308"/>
        </w:trPr>
        <w:tc>
          <w:tcPr>
            <w:tcW w:w="3179" w:type="dxa"/>
          </w:tcPr>
          <w:p w14:paraId="0A30B65A" w14:textId="2C6D2769" w:rsidR="00CA31C4" w:rsidRPr="00127109" w:rsidRDefault="00CA31C4" w:rsidP="00127109">
            <w:pPr>
              <w:pStyle w:val="Odstavekseznama"/>
              <w:spacing w:after="0" w:line="240" w:lineRule="auto"/>
              <w:ind w:left="0"/>
              <w:jc w:val="both"/>
              <w:rPr>
                <w:rFonts w:cstheme="minorHAnsi"/>
                <w:bCs/>
              </w:rPr>
            </w:pPr>
            <w:r w:rsidRPr="00127109">
              <w:rPr>
                <w:rFonts w:cstheme="minorHAnsi"/>
                <w:bCs/>
              </w:rPr>
              <w:t>Tekači v pitance od 30 do 110 kg</w:t>
            </w:r>
          </w:p>
        </w:tc>
        <w:tc>
          <w:tcPr>
            <w:tcW w:w="6429" w:type="dxa"/>
          </w:tcPr>
          <w:p w14:paraId="09D044F5" w14:textId="029867F4" w:rsidR="00CA31C4" w:rsidRPr="00127109" w:rsidRDefault="00CA31C4" w:rsidP="00127109">
            <w:pPr>
              <w:pStyle w:val="Odstavekseznama"/>
              <w:spacing w:after="0" w:line="240" w:lineRule="auto"/>
              <w:ind w:left="0"/>
              <w:jc w:val="both"/>
              <w:rPr>
                <w:rFonts w:cstheme="minorHAnsi"/>
                <w:bCs/>
              </w:rPr>
            </w:pPr>
            <w:r w:rsidRPr="00127109">
              <w:rPr>
                <w:rFonts w:cstheme="minorHAnsi"/>
                <w:bCs/>
              </w:rPr>
              <w:t xml:space="preserve">Ko tekači dosežejo maso 30 kg se izvede prevedba. Vpiše se datum prevedbe, število živali in SIŠ. </w:t>
            </w:r>
          </w:p>
        </w:tc>
      </w:tr>
      <w:tr w:rsidR="00CA31C4" w:rsidRPr="00127109" w14:paraId="6A92178B" w14:textId="77777777" w:rsidTr="00367706">
        <w:trPr>
          <w:trHeight w:val="308"/>
        </w:trPr>
        <w:tc>
          <w:tcPr>
            <w:tcW w:w="3179" w:type="dxa"/>
          </w:tcPr>
          <w:p w14:paraId="2CEA9985" w14:textId="505A8999" w:rsidR="00CA31C4" w:rsidRPr="00127109" w:rsidRDefault="00CA31C4" w:rsidP="00127109">
            <w:pPr>
              <w:pStyle w:val="Odstavekseznama"/>
              <w:spacing w:after="0" w:line="240" w:lineRule="auto"/>
              <w:ind w:left="0"/>
              <w:jc w:val="both"/>
              <w:rPr>
                <w:rFonts w:cstheme="minorHAnsi"/>
                <w:bCs/>
              </w:rPr>
            </w:pPr>
            <w:r w:rsidRPr="00127109">
              <w:rPr>
                <w:rFonts w:cstheme="minorHAnsi"/>
                <w:bCs/>
              </w:rPr>
              <w:t>Tekači v pitance od 30 kg, pitanje na višjo težo</w:t>
            </w:r>
          </w:p>
        </w:tc>
        <w:tc>
          <w:tcPr>
            <w:tcW w:w="6429" w:type="dxa"/>
          </w:tcPr>
          <w:p w14:paraId="3F105A3C" w14:textId="160A7F2E" w:rsidR="00CA31C4" w:rsidRPr="00127109" w:rsidRDefault="00CA31C4" w:rsidP="00127109">
            <w:pPr>
              <w:pStyle w:val="Odstavekseznama"/>
              <w:spacing w:after="0" w:line="240" w:lineRule="auto"/>
              <w:ind w:left="0"/>
              <w:jc w:val="both"/>
              <w:rPr>
                <w:rFonts w:cstheme="minorHAnsi"/>
                <w:bCs/>
              </w:rPr>
            </w:pPr>
            <w:r w:rsidRPr="00127109">
              <w:rPr>
                <w:rFonts w:cstheme="minorHAnsi"/>
                <w:bCs/>
              </w:rPr>
              <w:t>Vpiše se datum prevedbe, število živali in SIŠ.</w:t>
            </w:r>
          </w:p>
        </w:tc>
      </w:tr>
      <w:tr w:rsidR="00CA31C4" w:rsidRPr="00127109" w14:paraId="2C540709" w14:textId="77777777" w:rsidTr="00367706">
        <w:trPr>
          <w:trHeight w:val="324"/>
        </w:trPr>
        <w:tc>
          <w:tcPr>
            <w:tcW w:w="3179" w:type="dxa"/>
          </w:tcPr>
          <w:p w14:paraId="019E15A1" w14:textId="03E080C2" w:rsidR="00CA31C4" w:rsidRPr="00127109" w:rsidRDefault="00CA31C4" w:rsidP="00127109">
            <w:pPr>
              <w:pStyle w:val="Odstavekseznama"/>
              <w:spacing w:after="0" w:line="240" w:lineRule="auto"/>
              <w:ind w:left="0"/>
              <w:jc w:val="both"/>
              <w:rPr>
                <w:rFonts w:cstheme="minorHAnsi"/>
                <w:bCs/>
              </w:rPr>
            </w:pPr>
            <w:r w:rsidRPr="00127109">
              <w:rPr>
                <w:rFonts w:cstheme="minorHAnsi"/>
                <w:bCs/>
              </w:rPr>
              <w:t xml:space="preserve">Pitanci od 30 do 110 kg v </w:t>
            </w:r>
            <w:r w:rsidRPr="00127109">
              <w:rPr>
                <w:rFonts w:cstheme="minorHAnsi"/>
                <w:bCs/>
              </w:rPr>
              <w:t>plemenske</w:t>
            </w:r>
            <w:r w:rsidRPr="00127109">
              <w:rPr>
                <w:rFonts w:cstheme="minorHAnsi"/>
                <w:bCs/>
              </w:rPr>
              <w:t xml:space="preserve"> mladice</w:t>
            </w:r>
          </w:p>
        </w:tc>
        <w:tc>
          <w:tcPr>
            <w:tcW w:w="6429" w:type="dxa"/>
          </w:tcPr>
          <w:p w14:paraId="28B064B5" w14:textId="7AE3FE27" w:rsidR="00CA31C4" w:rsidRPr="00127109" w:rsidRDefault="00CA31C4" w:rsidP="00127109">
            <w:pPr>
              <w:pStyle w:val="Odstavekseznama"/>
              <w:spacing w:after="0" w:line="240" w:lineRule="auto"/>
              <w:ind w:left="0"/>
              <w:jc w:val="both"/>
              <w:rPr>
                <w:rFonts w:cstheme="minorHAnsi"/>
                <w:bCs/>
              </w:rPr>
            </w:pPr>
            <w:r w:rsidRPr="00127109">
              <w:rPr>
                <w:rFonts w:cstheme="minorHAnsi"/>
                <w:bCs/>
              </w:rPr>
              <w:t xml:space="preserve">Ob odbiri plemenskih mladic se v aplikacijo vpiše datum prevedbe (odbire), število živali v skupini in SIŠ. </w:t>
            </w:r>
          </w:p>
        </w:tc>
      </w:tr>
      <w:tr w:rsidR="00CA31C4" w:rsidRPr="00127109" w14:paraId="414465FE" w14:textId="77777777" w:rsidTr="00367706">
        <w:trPr>
          <w:trHeight w:val="308"/>
        </w:trPr>
        <w:tc>
          <w:tcPr>
            <w:tcW w:w="3179" w:type="dxa"/>
          </w:tcPr>
          <w:p w14:paraId="2E9EBC93" w14:textId="718A1807" w:rsidR="00CA31C4" w:rsidRPr="00127109" w:rsidRDefault="00CA31C4" w:rsidP="00127109">
            <w:pPr>
              <w:pStyle w:val="Odstavekseznama"/>
              <w:spacing w:after="0" w:line="240" w:lineRule="auto"/>
              <w:ind w:left="0"/>
              <w:jc w:val="both"/>
              <w:rPr>
                <w:rFonts w:cstheme="minorHAnsi"/>
                <w:bCs/>
              </w:rPr>
            </w:pPr>
            <w:r w:rsidRPr="00127109">
              <w:rPr>
                <w:rFonts w:cstheme="minorHAnsi"/>
                <w:bCs/>
              </w:rPr>
              <w:t xml:space="preserve">Pitanci na višjo težo v </w:t>
            </w:r>
            <w:r w:rsidRPr="00127109">
              <w:rPr>
                <w:rFonts w:cstheme="minorHAnsi"/>
                <w:bCs/>
              </w:rPr>
              <w:t>plemenske</w:t>
            </w:r>
            <w:r w:rsidRPr="00127109">
              <w:rPr>
                <w:rFonts w:cstheme="minorHAnsi"/>
                <w:bCs/>
              </w:rPr>
              <w:t xml:space="preserve"> mladice</w:t>
            </w:r>
          </w:p>
        </w:tc>
        <w:tc>
          <w:tcPr>
            <w:tcW w:w="6429" w:type="dxa"/>
          </w:tcPr>
          <w:p w14:paraId="1AB51C7F" w14:textId="7ECE0442" w:rsidR="00CA31C4" w:rsidRPr="00127109" w:rsidRDefault="00CA31C4" w:rsidP="00127109">
            <w:pPr>
              <w:pStyle w:val="Odstavekseznama"/>
              <w:spacing w:after="0" w:line="240" w:lineRule="auto"/>
              <w:ind w:left="0"/>
              <w:jc w:val="both"/>
              <w:rPr>
                <w:rFonts w:cstheme="minorHAnsi"/>
                <w:bCs/>
              </w:rPr>
            </w:pPr>
            <w:r w:rsidRPr="00127109">
              <w:rPr>
                <w:rFonts w:cstheme="minorHAnsi"/>
                <w:bCs/>
              </w:rPr>
              <w:t>V</w:t>
            </w:r>
            <w:r w:rsidRPr="00127109">
              <w:rPr>
                <w:rFonts w:cstheme="minorHAnsi"/>
                <w:bCs/>
              </w:rPr>
              <w:t xml:space="preserve">piše </w:t>
            </w:r>
            <w:r w:rsidRPr="00127109">
              <w:rPr>
                <w:rFonts w:cstheme="minorHAnsi"/>
                <w:bCs/>
              </w:rPr>
              <w:t xml:space="preserve">se </w:t>
            </w:r>
            <w:r w:rsidRPr="00127109">
              <w:rPr>
                <w:rFonts w:cstheme="minorHAnsi"/>
                <w:bCs/>
              </w:rPr>
              <w:t>datum prevedbe (odbire), število živali v skupini in SIŠ.</w:t>
            </w:r>
          </w:p>
        </w:tc>
      </w:tr>
      <w:tr w:rsidR="00CA31C4" w:rsidRPr="00127109" w14:paraId="280245BA" w14:textId="77777777" w:rsidTr="00367706">
        <w:trPr>
          <w:trHeight w:val="308"/>
        </w:trPr>
        <w:tc>
          <w:tcPr>
            <w:tcW w:w="3179" w:type="dxa"/>
          </w:tcPr>
          <w:p w14:paraId="7809887D" w14:textId="308BF9E4" w:rsidR="00CA31C4" w:rsidRPr="00127109" w:rsidRDefault="00CA31C4" w:rsidP="00127109">
            <w:pPr>
              <w:pStyle w:val="Odstavekseznama"/>
              <w:spacing w:after="0" w:line="240" w:lineRule="auto"/>
              <w:ind w:left="0"/>
              <w:jc w:val="both"/>
              <w:rPr>
                <w:rFonts w:cstheme="minorHAnsi"/>
                <w:bCs/>
              </w:rPr>
            </w:pPr>
            <w:r w:rsidRPr="00127109">
              <w:rPr>
                <w:rFonts w:cstheme="minorHAnsi"/>
                <w:bCs/>
              </w:rPr>
              <w:t xml:space="preserve">Pitanci od 30 do 110 kg v </w:t>
            </w:r>
            <w:r w:rsidRPr="00127109">
              <w:rPr>
                <w:rFonts w:cstheme="minorHAnsi"/>
                <w:bCs/>
              </w:rPr>
              <w:t>plemenske</w:t>
            </w:r>
            <w:r w:rsidRPr="00127109">
              <w:rPr>
                <w:rFonts w:cstheme="minorHAnsi"/>
                <w:bCs/>
              </w:rPr>
              <w:t xml:space="preserve"> mladice</w:t>
            </w:r>
          </w:p>
        </w:tc>
        <w:tc>
          <w:tcPr>
            <w:tcW w:w="6429" w:type="dxa"/>
          </w:tcPr>
          <w:p w14:paraId="20C62962" w14:textId="3B4B72A5" w:rsidR="00CA31C4" w:rsidRPr="00127109" w:rsidRDefault="00CA31C4" w:rsidP="00127109">
            <w:pPr>
              <w:pStyle w:val="Odstavekseznama"/>
              <w:spacing w:after="0" w:line="240" w:lineRule="auto"/>
              <w:ind w:left="0"/>
              <w:jc w:val="both"/>
              <w:rPr>
                <w:rFonts w:cstheme="minorHAnsi"/>
                <w:bCs/>
              </w:rPr>
            </w:pPr>
            <w:r w:rsidRPr="00127109">
              <w:rPr>
                <w:rFonts w:cstheme="minorHAnsi"/>
                <w:bCs/>
              </w:rPr>
              <w:t>Vpiše se datum prevedbe (odbire), število živali v skupini in SIŠ.</w:t>
            </w:r>
          </w:p>
        </w:tc>
      </w:tr>
      <w:tr w:rsidR="00CA31C4" w:rsidRPr="00127109" w14:paraId="04893E9F" w14:textId="77777777" w:rsidTr="00367706">
        <w:trPr>
          <w:trHeight w:val="308"/>
        </w:trPr>
        <w:tc>
          <w:tcPr>
            <w:tcW w:w="3179" w:type="dxa"/>
          </w:tcPr>
          <w:p w14:paraId="7A39B56D" w14:textId="04446AF2" w:rsidR="00CA31C4" w:rsidRPr="00127109" w:rsidRDefault="00CA31C4" w:rsidP="00127109">
            <w:pPr>
              <w:pStyle w:val="Odstavekseznama"/>
              <w:spacing w:after="0" w:line="240" w:lineRule="auto"/>
              <w:ind w:left="0"/>
              <w:jc w:val="both"/>
              <w:rPr>
                <w:rFonts w:cstheme="minorHAnsi"/>
                <w:bCs/>
              </w:rPr>
            </w:pPr>
            <w:r w:rsidRPr="00127109">
              <w:rPr>
                <w:rFonts w:cstheme="minorHAnsi"/>
                <w:bCs/>
              </w:rPr>
              <w:t xml:space="preserve">Pitanci na višjo težo v </w:t>
            </w:r>
            <w:r w:rsidRPr="00127109">
              <w:rPr>
                <w:rFonts w:cstheme="minorHAnsi"/>
                <w:bCs/>
              </w:rPr>
              <w:t>plemenske</w:t>
            </w:r>
            <w:r w:rsidRPr="00127109">
              <w:rPr>
                <w:rFonts w:cstheme="minorHAnsi"/>
                <w:bCs/>
              </w:rPr>
              <w:t xml:space="preserve"> svinje</w:t>
            </w:r>
          </w:p>
        </w:tc>
        <w:tc>
          <w:tcPr>
            <w:tcW w:w="6429" w:type="dxa"/>
          </w:tcPr>
          <w:p w14:paraId="12F21408" w14:textId="58CACD31" w:rsidR="00CA31C4" w:rsidRPr="00127109" w:rsidRDefault="00CA31C4" w:rsidP="00127109">
            <w:pPr>
              <w:pStyle w:val="Odstavekseznama"/>
              <w:spacing w:after="0" w:line="240" w:lineRule="auto"/>
              <w:ind w:left="0"/>
              <w:jc w:val="both"/>
              <w:rPr>
                <w:rFonts w:cstheme="minorHAnsi"/>
                <w:bCs/>
              </w:rPr>
            </w:pPr>
            <w:r w:rsidRPr="00127109">
              <w:rPr>
                <w:rFonts w:cstheme="minorHAnsi"/>
                <w:bCs/>
              </w:rPr>
              <w:t>Vpiše se datum prevedbe (odbire), število živali v skupini in SIŠ.</w:t>
            </w:r>
          </w:p>
        </w:tc>
      </w:tr>
      <w:tr w:rsidR="00CA31C4" w:rsidRPr="00127109" w14:paraId="34C33C50" w14:textId="77777777" w:rsidTr="00367706">
        <w:trPr>
          <w:trHeight w:val="308"/>
        </w:trPr>
        <w:tc>
          <w:tcPr>
            <w:tcW w:w="3179" w:type="dxa"/>
          </w:tcPr>
          <w:p w14:paraId="7ADF21E0" w14:textId="203F97BD" w:rsidR="00CA31C4" w:rsidRPr="00127109" w:rsidRDefault="00CA31C4" w:rsidP="00127109">
            <w:pPr>
              <w:pStyle w:val="Odstavekseznama"/>
              <w:spacing w:after="0" w:line="240" w:lineRule="auto"/>
              <w:ind w:left="0"/>
              <w:jc w:val="both"/>
              <w:rPr>
                <w:rFonts w:cstheme="minorHAnsi"/>
                <w:bCs/>
              </w:rPr>
            </w:pPr>
            <w:r w:rsidRPr="00127109">
              <w:rPr>
                <w:rFonts w:cstheme="minorHAnsi"/>
                <w:bCs/>
              </w:rPr>
              <w:t>Pitanci od 30 do 110 kg v plemenske merjasce</w:t>
            </w:r>
          </w:p>
        </w:tc>
        <w:tc>
          <w:tcPr>
            <w:tcW w:w="6429" w:type="dxa"/>
          </w:tcPr>
          <w:p w14:paraId="5D237819" w14:textId="7BE9CDF7" w:rsidR="00CA31C4" w:rsidRPr="00127109" w:rsidRDefault="00367706" w:rsidP="00127109">
            <w:pPr>
              <w:pStyle w:val="Odstavekseznama"/>
              <w:spacing w:after="0" w:line="240" w:lineRule="auto"/>
              <w:ind w:left="0"/>
              <w:jc w:val="both"/>
              <w:rPr>
                <w:rFonts w:cstheme="minorHAnsi"/>
                <w:bCs/>
              </w:rPr>
            </w:pPr>
            <w:r w:rsidRPr="00127109">
              <w:rPr>
                <w:rFonts w:cstheme="minorHAnsi"/>
                <w:bCs/>
              </w:rPr>
              <w:t>Vpiše se datum prevedbe (odbire), število živali v skupini in SIŠ.</w:t>
            </w:r>
          </w:p>
        </w:tc>
      </w:tr>
      <w:tr w:rsidR="00CA31C4" w:rsidRPr="00127109" w14:paraId="34092F08" w14:textId="77777777" w:rsidTr="00367706">
        <w:trPr>
          <w:trHeight w:val="308"/>
        </w:trPr>
        <w:tc>
          <w:tcPr>
            <w:tcW w:w="3179" w:type="dxa"/>
          </w:tcPr>
          <w:p w14:paraId="40ED8BC0" w14:textId="6722A9FA" w:rsidR="00CA31C4" w:rsidRPr="00127109" w:rsidRDefault="00CA31C4" w:rsidP="00127109">
            <w:pPr>
              <w:pStyle w:val="Odstavekseznama"/>
              <w:spacing w:after="0" w:line="240" w:lineRule="auto"/>
              <w:ind w:left="0"/>
              <w:jc w:val="both"/>
              <w:rPr>
                <w:rFonts w:cstheme="minorHAnsi"/>
                <w:bCs/>
              </w:rPr>
            </w:pPr>
            <w:r w:rsidRPr="00127109">
              <w:rPr>
                <w:rFonts w:cstheme="minorHAnsi"/>
                <w:bCs/>
              </w:rPr>
              <w:t xml:space="preserve">Pitanci na višjo težo v plemenske merjasce </w:t>
            </w:r>
          </w:p>
        </w:tc>
        <w:tc>
          <w:tcPr>
            <w:tcW w:w="6429" w:type="dxa"/>
          </w:tcPr>
          <w:p w14:paraId="7417118C" w14:textId="40404B06" w:rsidR="00CA31C4" w:rsidRPr="00127109" w:rsidRDefault="00367706" w:rsidP="00127109">
            <w:pPr>
              <w:pStyle w:val="Odstavekseznama"/>
              <w:spacing w:after="0" w:line="240" w:lineRule="auto"/>
              <w:ind w:left="0"/>
              <w:jc w:val="both"/>
              <w:rPr>
                <w:rFonts w:cstheme="minorHAnsi"/>
                <w:bCs/>
              </w:rPr>
            </w:pPr>
            <w:r w:rsidRPr="00127109">
              <w:rPr>
                <w:rFonts w:cstheme="minorHAnsi"/>
                <w:bCs/>
              </w:rPr>
              <w:t>Vpiše se datum prevedbe (odbire), število živali v skupini in SIŠ.</w:t>
            </w:r>
          </w:p>
        </w:tc>
      </w:tr>
    </w:tbl>
    <w:p w14:paraId="19CE32FB" w14:textId="77777777" w:rsidR="00CA31C4" w:rsidRPr="00127109" w:rsidRDefault="00CA31C4" w:rsidP="00127109">
      <w:pPr>
        <w:spacing w:after="0" w:line="240" w:lineRule="auto"/>
        <w:jc w:val="both"/>
        <w:rPr>
          <w:rFonts w:eastAsia="Times New Roman" w:cstheme="minorHAnsi"/>
          <w:lang w:eastAsia="sl-SI"/>
        </w:rPr>
      </w:pPr>
    </w:p>
    <w:p w14:paraId="321DC462" w14:textId="77777777" w:rsidR="00127109" w:rsidRPr="00127109" w:rsidRDefault="00127109" w:rsidP="00127109">
      <w:pPr>
        <w:spacing w:after="0" w:line="240" w:lineRule="auto"/>
        <w:jc w:val="both"/>
        <w:rPr>
          <w:rFonts w:eastAsia="Times New Roman" w:cstheme="minorHAnsi"/>
          <w:u w:val="single"/>
          <w:lang w:eastAsia="sl-SI"/>
        </w:rPr>
      </w:pPr>
    </w:p>
    <w:p w14:paraId="7652C20B" w14:textId="46E74A64" w:rsidR="00367706" w:rsidRPr="00127109" w:rsidRDefault="00367706" w:rsidP="00127109">
      <w:pPr>
        <w:spacing w:after="0" w:line="240" w:lineRule="auto"/>
        <w:jc w:val="both"/>
        <w:rPr>
          <w:rFonts w:eastAsia="Times New Roman" w:cstheme="minorHAnsi"/>
          <w:u w:val="single"/>
          <w:lang w:eastAsia="sl-SI"/>
        </w:rPr>
      </w:pPr>
      <w:r w:rsidRPr="00127109">
        <w:rPr>
          <w:rFonts w:eastAsia="Times New Roman" w:cstheme="minorHAnsi"/>
          <w:u w:val="single"/>
          <w:lang w:eastAsia="sl-SI"/>
        </w:rPr>
        <w:t xml:space="preserve">Prihod živali v obrat – za komercialne obrate </w:t>
      </w:r>
    </w:p>
    <w:p w14:paraId="5631C6C2" w14:textId="77777777" w:rsidR="00367706" w:rsidRPr="00127109" w:rsidRDefault="00367706" w:rsidP="00127109">
      <w:pPr>
        <w:spacing w:after="0" w:line="240" w:lineRule="auto"/>
        <w:jc w:val="both"/>
        <w:rPr>
          <w:rFonts w:eastAsia="Times New Roman" w:cstheme="minorHAnsi"/>
          <w:u w:val="single"/>
          <w:lang w:eastAsia="sl-SI"/>
        </w:rPr>
      </w:pPr>
    </w:p>
    <w:p w14:paraId="787A2657" w14:textId="38F55B5E" w:rsidR="00367706" w:rsidRPr="00127109" w:rsidRDefault="00367706" w:rsidP="00127109">
      <w:pPr>
        <w:spacing w:after="0" w:line="240" w:lineRule="auto"/>
        <w:jc w:val="both"/>
        <w:rPr>
          <w:rFonts w:eastAsia="Times New Roman" w:cstheme="minorHAnsi"/>
          <w:lang w:eastAsia="sl-SI"/>
        </w:rPr>
      </w:pPr>
      <w:bookmarkStart w:id="2" w:name="_Hlk165803809"/>
      <w:r w:rsidRPr="00127109">
        <w:rPr>
          <w:rFonts w:eastAsia="Times New Roman" w:cstheme="minorHAnsi"/>
          <w:lang w:eastAsia="sl-SI"/>
        </w:rPr>
        <w:t xml:space="preserve">Postopek prične </w:t>
      </w:r>
      <w:proofErr w:type="spellStart"/>
      <w:r w:rsidRPr="00127109">
        <w:rPr>
          <w:rFonts w:eastAsia="Times New Roman" w:cstheme="minorHAnsi"/>
          <w:lang w:eastAsia="sl-SI"/>
        </w:rPr>
        <w:t>oddajatelj</w:t>
      </w:r>
      <w:proofErr w:type="spellEnd"/>
      <w:r w:rsidRPr="00127109">
        <w:rPr>
          <w:rFonts w:eastAsia="Times New Roman" w:cstheme="minorHAnsi"/>
          <w:lang w:eastAsia="sl-SI"/>
        </w:rPr>
        <w:t xml:space="preserve"> z vpisom informacije v </w:t>
      </w:r>
      <w:proofErr w:type="spellStart"/>
      <w:r w:rsidRPr="00127109">
        <w:rPr>
          <w:rFonts w:eastAsia="Times New Roman" w:cstheme="minorHAnsi"/>
          <w:lang w:eastAsia="sl-SI"/>
        </w:rPr>
        <w:t>Volos</w:t>
      </w:r>
      <w:proofErr w:type="spellEnd"/>
      <w:r w:rsidRPr="00127109">
        <w:rPr>
          <w:rFonts w:eastAsia="Times New Roman" w:cstheme="minorHAnsi"/>
          <w:lang w:eastAsia="sl-SI"/>
        </w:rPr>
        <w:t xml:space="preserve"> pri tem se izda elektronski spremni list. Prejemnik na mobilni telefon prejme SMS - informacije o elektronskem spremnem listu. Informacije o pošiljki so hkrati tudi v </w:t>
      </w:r>
      <w:proofErr w:type="spellStart"/>
      <w:r w:rsidRPr="00127109">
        <w:rPr>
          <w:rFonts w:eastAsia="Times New Roman" w:cstheme="minorHAnsi"/>
          <w:lang w:eastAsia="sl-SI"/>
        </w:rPr>
        <w:t>Volos</w:t>
      </w:r>
      <w:proofErr w:type="spellEnd"/>
      <w:r w:rsidRPr="00127109">
        <w:rPr>
          <w:rFonts w:eastAsia="Times New Roman" w:cstheme="minorHAnsi"/>
          <w:lang w:eastAsia="sl-SI"/>
        </w:rPr>
        <w:t xml:space="preserve">-u. Prejemnik podatke preveri in potrdi. Tako z enim klikom izpolnite obveznosti: priglasitev prihoda, vodenje RPO in hramba spremnega lista. </w:t>
      </w:r>
      <w:r w:rsidR="00E55014">
        <w:rPr>
          <w:rFonts w:eastAsia="Times New Roman" w:cstheme="minorHAnsi"/>
          <w:lang w:eastAsia="sl-SI"/>
        </w:rPr>
        <w:t xml:space="preserve"> </w:t>
      </w:r>
      <w:r w:rsidRPr="00127109">
        <w:rPr>
          <w:rFonts w:eastAsia="Times New Roman" w:cstheme="minorHAnsi"/>
          <w:lang w:eastAsia="sl-SI"/>
        </w:rPr>
        <w:t xml:space="preserve">Če prejemnik nima dostopa do </w:t>
      </w:r>
      <w:proofErr w:type="spellStart"/>
      <w:r w:rsidRPr="00127109">
        <w:rPr>
          <w:rFonts w:eastAsia="Times New Roman" w:cstheme="minorHAnsi"/>
          <w:lang w:eastAsia="sl-SI"/>
        </w:rPr>
        <w:t>Volos</w:t>
      </w:r>
      <w:proofErr w:type="spellEnd"/>
      <w:r w:rsidRPr="00127109">
        <w:rPr>
          <w:rFonts w:eastAsia="Times New Roman" w:cstheme="minorHAnsi"/>
          <w:lang w:eastAsia="sl-SI"/>
        </w:rPr>
        <w:t xml:space="preserve"> -a, priglasitev uredi preko pooblaščene organizacije. </w:t>
      </w:r>
    </w:p>
    <w:p w14:paraId="01265A18" w14:textId="77777777" w:rsidR="00367706" w:rsidRPr="00127109" w:rsidRDefault="00367706" w:rsidP="00127109">
      <w:pPr>
        <w:spacing w:after="0" w:line="240" w:lineRule="auto"/>
        <w:jc w:val="both"/>
        <w:rPr>
          <w:rFonts w:eastAsia="Times New Roman" w:cstheme="minorHAnsi"/>
          <w:lang w:eastAsia="sl-SI"/>
        </w:rPr>
      </w:pPr>
    </w:p>
    <w:bookmarkEnd w:id="2"/>
    <w:p w14:paraId="28D03113" w14:textId="77777777" w:rsidR="00593B1E" w:rsidRPr="00127109" w:rsidRDefault="00593B1E" w:rsidP="00127109">
      <w:pPr>
        <w:spacing w:after="0" w:line="240" w:lineRule="auto"/>
        <w:jc w:val="both"/>
        <w:rPr>
          <w:rFonts w:eastAsia="Times New Roman" w:cstheme="minorHAnsi"/>
          <w:b/>
          <w:bCs/>
          <w:lang w:eastAsia="sl-SI"/>
        </w:rPr>
      </w:pPr>
    </w:p>
    <w:p w14:paraId="0BED0098" w14:textId="1E3C7561" w:rsidR="00731E7B" w:rsidRPr="00127109" w:rsidRDefault="00593B1E" w:rsidP="00127109">
      <w:pPr>
        <w:spacing w:after="0" w:line="240" w:lineRule="auto"/>
        <w:jc w:val="both"/>
        <w:rPr>
          <w:rFonts w:eastAsia="Times New Roman" w:cstheme="minorHAnsi"/>
          <w:u w:val="single"/>
          <w:lang w:eastAsia="sl-SI"/>
        </w:rPr>
      </w:pPr>
      <w:r w:rsidRPr="00127109">
        <w:rPr>
          <w:rFonts w:eastAsia="Times New Roman" w:cstheme="minorHAnsi"/>
          <w:u w:val="single"/>
          <w:lang w:eastAsia="sl-SI"/>
        </w:rPr>
        <w:t xml:space="preserve">Register prašičev na obratu – RPO </w:t>
      </w:r>
    </w:p>
    <w:p w14:paraId="78C7D8A5" w14:textId="7CD8F302" w:rsidR="00593B1E" w:rsidRPr="00127109" w:rsidRDefault="00593B1E" w:rsidP="00127109">
      <w:pPr>
        <w:spacing w:after="0" w:line="240" w:lineRule="auto"/>
        <w:jc w:val="both"/>
        <w:rPr>
          <w:rFonts w:eastAsia="Times New Roman" w:cstheme="minorHAnsi"/>
          <w:b/>
          <w:bCs/>
          <w:lang w:eastAsia="sl-SI"/>
        </w:rPr>
      </w:pPr>
      <w:r w:rsidRPr="00127109">
        <w:rPr>
          <w:rFonts w:eastAsia="Times New Roman" w:cstheme="minorHAnsi"/>
          <w:lang w:eastAsia="sl-SI"/>
        </w:rPr>
        <w:t>Obstoječi RPO (</w:t>
      </w:r>
      <w:r w:rsidRPr="00E55014">
        <w:rPr>
          <w:rFonts w:eastAsia="Times New Roman" w:cstheme="minorHAnsi"/>
          <w:b/>
          <w:bCs/>
          <w:lang w:eastAsia="sl-SI"/>
        </w:rPr>
        <w:t>roza knjiga</w:t>
      </w:r>
      <w:r w:rsidRPr="00127109">
        <w:rPr>
          <w:rFonts w:eastAsia="Times New Roman" w:cstheme="minorHAnsi"/>
          <w:lang w:eastAsia="sl-SI"/>
        </w:rPr>
        <w:t xml:space="preserve">) mora izvajalec dejavnosti </w:t>
      </w:r>
      <w:r w:rsidRPr="00E55014">
        <w:rPr>
          <w:rFonts w:eastAsia="Times New Roman" w:cstheme="minorHAnsi"/>
          <w:b/>
          <w:bCs/>
          <w:lang w:eastAsia="sl-SI"/>
        </w:rPr>
        <w:t>hraniti</w:t>
      </w:r>
      <w:r w:rsidRPr="00127109">
        <w:rPr>
          <w:rFonts w:eastAsia="Times New Roman" w:cstheme="minorHAnsi"/>
          <w:lang w:eastAsia="sl-SI"/>
        </w:rPr>
        <w:t xml:space="preserve"> na obratu še najmanj </w:t>
      </w:r>
      <w:r w:rsidRPr="00E55014">
        <w:rPr>
          <w:rFonts w:eastAsia="Times New Roman" w:cstheme="minorHAnsi"/>
          <w:b/>
          <w:bCs/>
          <w:lang w:eastAsia="sl-SI"/>
        </w:rPr>
        <w:t>3 leta</w:t>
      </w:r>
      <w:r w:rsidRPr="00127109">
        <w:rPr>
          <w:rFonts w:eastAsia="Times New Roman" w:cstheme="minorHAnsi"/>
          <w:lang w:eastAsia="sl-SI"/>
        </w:rPr>
        <w:t xml:space="preserve">. Če izvajalci dejavnosti </w:t>
      </w:r>
      <w:r w:rsidRPr="00E55014">
        <w:rPr>
          <w:rFonts w:eastAsia="Times New Roman" w:cstheme="minorHAnsi"/>
          <w:b/>
          <w:bCs/>
          <w:lang w:eastAsia="sl-SI"/>
        </w:rPr>
        <w:t xml:space="preserve">aktivno uporabljate </w:t>
      </w:r>
      <w:proofErr w:type="spellStart"/>
      <w:r w:rsidRPr="00E55014">
        <w:rPr>
          <w:rFonts w:eastAsia="Times New Roman" w:cstheme="minorHAnsi"/>
          <w:b/>
          <w:bCs/>
          <w:lang w:eastAsia="sl-SI"/>
        </w:rPr>
        <w:t>Vol</w:t>
      </w:r>
      <w:r w:rsidR="00731E7B" w:rsidRPr="00E55014">
        <w:rPr>
          <w:rFonts w:eastAsia="Times New Roman" w:cstheme="minorHAnsi"/>
          <w:b/>
          <w:bCs/>
          <w:lang w:eastAsia="sl-SI"/>
        </w:rPr>
        <w:t>os</w:t>
      </w:r>
      <w:proofErr w:type="spellEnd"/>
      <w:r w:rsidRPr="00E55014">
        <w:rPr>
          <w:rFonts w:eastAsia="Times New Roman" w:cstheme="minorHAnsi"/>
          <w:b/>
          <w:bCs/>
          <w:lang w:eastAsia="sl-SI"/>
        </w:rPr>
        <w:t>, RPO ne potrebujete voditi</w:t>
      </w:r>
      <w:r w:rsidRPr="00127109">
        <w:rPr>
          <w:rFonts w:eastAsia="Times New Roman" w:cstheme="minorHAnsi"/>
          <w:lang w:eastAsia="sl-SI"/>
        </w:rPr>
        <w:t xml:space="preserve"> (tako </w:t>
      </w:r>
      <w:r w:rsidR="00731E7B" w:rsidRPr="00127109">
        <w:rPr>
          <w:rFonts w:eastAsia="Times New Roman" w:cstheme="minorHAnsi"/>
          <w:lang w:eastAsia="sl-SI"/>
        </w:rPr>
        <w:t>komercialni</w:t>
      </w:r>
      <w:r w:rsidRPr="00127109">
        <w:rPr>
          <w:rFonts w:eastAsia="Times New Roman" w:cstheme="minorHAnsi"/>
          <w:lang w:eastAsia="sl-SI"/>
        </w:rPr>
        <w:t xml:space="preserve"> kot nekomercialni obrati). </w:t>
      </w:r>
      <w:r w:rsidRPr="00E55014">
        <w:rPr>
          <w:rFonts w:eastAsia="Times New Roman" w:cstheme="minorHAnsi"/>
          <w:b/>
          <w:bCs/>
          <w:lang w:eastAsia="sl-SI"/>
        </w:rPr>
        <w:t>Za namen ročnega vodenja RPO so na voljo obrazci in podrobnejša navodila.</w:t>
      </w:r>
      <w:r w:rsidRPr="00127109">
        <w:rPr>
          <w:rFonts w:eastAsia="Times New Roman" w:cstheme="minorHAnsi"/>
          <w:lang w:eastAsia="sl-SI"/>
        </w:rPr>
        <w:t xml:space="preserve"> </w:t>
      </w:r>
    </w:p>
    <w:p w14:paraId="077879B5" w14:textId="77777777" w:rsidR="00367706" w:rsidRDefault="00367706" w:rsidP="00626401">
      <w:pPr>
        <w:spacing w:after="0" w:line="240" w:lineRule="auto"/>
        <w:jc w:val="right"/>
        <w:rPr>
          <w:rFonts w:eastAsia="Times New Roman" w:cstheme="minorHAnsi"/>
          <w:sz w:val="24"/>
          <w:szCs w:val="24"/>
          <w:lang w:eastAsia="sl-SI"/>
        </w:rPr>
      </w:pPr>
    </w:p>
    <w:p w14:paraId="3911805B" w14:textId="4EA412F7" w:rsidR="00610D6A" w:rsidRPr="00E55014" w:rsidRDefault="00CB238F" w:rsidP="00626401">
      <w:pPr>
        <w:spacing w:after="0" w:line="240" w:lineRule="auto"/>
        <w:jc w:val="right"/>
        <w:rPr>
          <w:rFonts w:ascii="Calibri" w:eastAsia="Times New Roman" w:hAnsi="Calibri" w:cs="Times New Roman"/>
          <w:lang w:eastAsia="sl-SI"/>
        </w:rPr>
      </w:pPr>
      <w:r w:rsidRPr="00E55014">
        <w:rPr>
          <w:rFonts w:eastAsia="Times New Roman" w:cstheme="minorHAnsi"/>
          <w:lang w:eastAsia="sl-SI"/>
        </w:rPr>
        <w:t xml:space="preserve">Barbara </w:t>
      </w:r>
      <w:r w:rsidR="00170A8F" w:rsidRPr="00E55014">
        <w:rPr>
          <w:rFonts w:eastAsia="Times New Roman" w:cstheme="minorHAnsi"/>
          <w:lang w:eastAsia="sl-SI"/>
        </w:rPr>
        <w:t>Kralj</w:t>
      </w:r>
      <w:r w:rsidRPr="00E55014">
        <w:rPr>
          <w:rFonts w:eastAsia="Times New Roman" w:cstheme="minorHAnsi"/>
          <w:lang w:eastAsia="sl-SI"/>
        </w:rPr>
        <w:t>, mag. kmet</w:t>
      </w:r>
      <w:r w:rsidRPr="00E55014">
        <w:rPr>
          <w:rFonts w:ascii="Calibri" w:eastAsia="Times New Roman" w:hAnsi="Calibri" w:cs="Times New Roman"/>
          <w:lang w:eastAsia="sl-SI"/>
        </w:rPr>
        <w:t>.</w:t>
      </w:r>
    </w:p>
    <w:sectPr w:rsidR="00610D6A" w:rsidRPr="00E55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51AC5"/>
    <w:multiLevelType w:val="hybridMultilevel"/>
    <w:tmpl w:val="CCEAB056"/>
    <w:lvl w:ilvl="0" w:tplc="E55A38DC">
      <w:start w:val="1"/>
      <w:numFmt w:val="decimal"/>
      <w:lvlText w:val="%1."/>
      <w:lvlJc w:val="left"/>
      <w:pPr>
        <w:ind w:left="750" w:hanging="465"/>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1" w15:restartNumberingAfterBreak="0">
    <w:nsid w:val="159A6EB1"/>
    <w:multiLevelType w:val="hybridMultilevel"/>
    <w:tmpl w:val="3BF21D8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9EE0152"/>
    <w:multiLevelType w:val="multilevel"/>
    <w:tmpl w:val="9474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F3A05"/>
    <w:multiLevelType w:val="multilevel"/>
    <w:tmpl w:val="2A24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86C9E"/>
    <w:multiLevelType w:val="hybridMultilevel"/>
    <w:tmpl w:val="0986B136"/>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2761717F"/>
    <w:multiLevelType w:val="multilevel"/>
    <w:tmpl w:val="D4C4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A1A87"/>
    <w:multiLevelType w:val="multilevel"/>
    <w:tmpl w:val="A760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00651"/>
    <w:multiLevelType w:val="multilevel"/>
    <w:tmpl w:val="F2DC9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067B1"/>
    <w:multiLevelType w:val="hybridMultilevel"/>
    <w:tmpl w:val="F1DE8818"/>
    <w:lvl w:ilvl="0" w:tplc="9C8E8E8C">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05531"/>
    <w:multiLevelType w:val="hybridMultilevel"/>
    <w:tmpl w:val="3A30B4F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F405BE8"/>
    <w:multiLevelType w:val="multilevel"/>
    <w:tmpl w:val="1EE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F242B"/>
    <w:multiLevelType w:val="multilevel"/>
    <w:tmpl w:val="942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B570C"/>
    <w:multiLevelType w:val="multilevel"/>
    <w:tmpl w:val="3D04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53D14"/>
    <w:multiLevelType w:val="multilevel"/>
    <w:tmpl w:val="CB867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17AE0"/>
    <w:multiLevelType w:val="multilevel"/>
    <w:tmpl w:val="8DE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F0F76"/>
    <w:multiLevelType w:val="hybridMultilevel"/>
    <w:tmpl w:val="84EA7866"/>
    <w:lvl w:ilvl="0" w:tplc="EE34D29E">
      <w:start w:val="3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8637F"/>
    <w:multiLevelType w:val="hybridMultilevel"/>
    <w:tmpl w:val="5B3CA2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D33BDB"/>
    <w:multiLevelType w:val="multilevel"/>
    <w:tmpl w:val="018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664BE"/>
    <w:multiLevelType w:val="hybridMultilevel"/>
    <w:tmpl w:val="C50851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6802549"/>
    <w:multiLevelType w:val="multilevel"/>
    <w:tmpl w:val="3426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C7346"/>
    <w:multiLevelType w:val="multilevel"/>
    <w:tmpl w:val="14C08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A1E31"/>
    <w:multiLevelType w:val="multilevel"/>
    <w:tmpl w:val="0C44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1583A"/>
    <w:multiLevelType w:val="hybridMultilevel"/>
    <w:tmpl w:val="F54634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16D6D52"/>
    <w:multiLevelType w:val="multilevel"/>
    <w:tmpl w:val="574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AA0A98"/>
    <w:multiLevelType w:val="multilevel"/>
    <w:tmpl w:val="3684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DE4995"/>
    <w:multiLevelType w:val="multilevel"/>
    <w:tmpl w:val="5940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162609"/>
    <w:multiLevelType w:val="multilevel"/>
    <w:tmpl w:val="9D30B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C7EF0"/>
    <w:multiLevelType w:val="multilevel"/>
    <w:tmpl w:val="240EA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EE08C4"/>
    <w:multiLevelType w:val="multilevel"/>
    <w:tmpl w:val="02B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04725D"/>
    <w:multiLevelType w:val="hybridMultilevel"/>
    <w:tmpl w:val="CFA802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D9D4241"/>
    <w:multiLevelType w:val="hybridMultilevel"/>
    <w:tmpl w:val="46964F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26378165">
    <w:abstractNumId w:val="7"/>
  </w:num>
  <w:num w:numId="2" w16cid:durableId="1074938403">
    <w:abstractNumId w:val="25"/>
  </w:num>
  <w:num w:numId="3" w16cid:durableId="1078752339">
    <w:abstractNumId w:val="21"/>
  </w:num>
  <w:num w:numId="4" w16cid:durableId="1560089075">
    <w:abstractNumId w:val="13"/>
  </w:num>
  <w:num w:numId="5" w16cid:durableId="1226138802">
    <w:abstractNumId w:val="20"/>
  </w:num>
  <w:num w:numId="6" w16cid:durableId="1217666693">
    <w:abstractNumId w:val="26"/>
  </w:num>
  <w:num w:numId="7" w16cid:durableId="445194083">
    <w:abstractNumId w:val="27"/>
  </w:num>
  <w:num w:numId="8" w16cid:durableId="31468866">
    <w:abstractNumId w:val="0"/>
  </w:num>
  <w:num w:numId="9" w16cid:durableId="1372536221">
    <w:abstractNumId w:val="5"/>
  </w:num>
  <w:num w:numId="10" w16cid:durableId="2062096253">
    <w:abstractNumId w:val="24"/>
  </w:num>
  <w:num w:numId="11" w16cid:durableId="1316959664">
    <w:abstractNumId w:val="17"/>
  </w:num>
  <w:num w:numId="12" w16cid:durableId="1371760867">
    <w:abstractNumId w:val="23"/>
  </w:num>
  <w:num w:numId="13" w16cid:durableId="1485121628">
    <w:abstractNumId w:val="3"/>
  </w:num>
  <w:num w:numId="14" w16cid:durableId="46879476">
    <w:abstractNumId w:val="11"/>
  </w:num>
  <w:num w:numId="15" w16cid:durableId="363596810">
    <w:abstractNumId w:val="6"/>
  </w:num>
  <w:num w:numId="16" w16cid:durableId="278999269">
    <w:abstractNumId w:val="12"/>
  </w:num>
  <w:num w:numId="17" w16cid:durableId="1717926292">
    <w:abstractNumId w:val="22"/>
  </w:num>
  <w:num w:numId="18" w16cid:durableId="1550263467">
    <w:abstractNumId w:val="29"/>
  </w:num>
  <w:num w:numId="19" w16cid:durableId="2011328476">
    <w:abstractNumId w:val="30"/>
  </w:num>
  <w:num w:numId="20" w16cid:durableId="2073691183">
    <w:abstractNumId w:val="9"/>
  </w:num>
  <w:num w:numId="21" w16cid:durableId="1335104883">
    <w:abstractNumId w:val="8"/>
  </w:num>
  <w:num w:numId="22" w16cid:durableId="1781535041">
    <w:abstractNumId w:val="15"/>
  </w:num>
  <w:num w:numId="23" w16cid:durableId="27528984">
    <w:abstractNumId w:val="2"/>
  </w:num>
  <w:num w:numId="24" w16cid:durableId="1016804505">
    <w:abstractNumId w:val="19"/>
  </w:num>
  <w:num w:numId="25" w16cid:durableId="201795384">
    <w:abstractNumId w:val="28"/>
  </w:num>
  <w:num w:numId="26" w16cid:durableId="2078428945">
    <w:abstractNumId w:val="14"/>
  </w:num>
  <w:num w:numId="27" w16cid:durableId="1720978884">
    <w:abstractNumId w:val="10"/>
  </w:num>
  <w:num w:numId="28" w16cid:durableId="1376125951">
    <w:abstractNumId w:val="4"/>
  </w:num>
  <w:num w:numId="29" w16cid:durableId="2102145534">
    <w:abstractNumId w:val="16"/>
  </w:num>
  <w:num w:numId="30" w16cid:durableId="1929389799">
    <w:abstractNumId w:val="1"/>
  </w:num>
  <w:num w:numId="31" w16cid:durableId="8016567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8F"/>
    <w:rsid w:val="00000355"/>
    <w:rsid w:val="000008A8"/>
    <w:rsid w:val="00007D21"/>
    <w:rsid w:val="0001381E"/>
    <w:rsid w:val="000279DB"/>
    <w:rsid w:val="00043AA4"/>
    <w:rsid w:val="000448BB"/>
    <w:rsid w:val="00071748"/>
    <w:rsid w:val="00081BF3"/>
    <w:rsid w:val="0009509E"/>
    <w:rsid w:val="000952D5"/>
    <w:rsid w:val="0009733C"/>
    <w:rsid w:val="000B071B"/>
    <w:rsid w:val="000C39DC"/>
    <w:rsid w:val="000D2ADD"/>
    <w:rsid w:val="000D55C2"/>
    <w:rsid w:val="000F3E67"/>
    <w:rsid w:val="000F6A5E"/>
    <w:rsid w:val="00116F03"/>
    <w:rsid w:val="00127109"/>
    <w:rsid w:val="001363D2"/>
    <w:rsid w:val="001458A3"/>
    <w:rsid w:val="00152DCE"/>
    <w:rsid w:val="0015356C"/>
    <w:rsid w:val="00153B50"/>
    <w:rsid w:val="00162A32"/>
    <w:rsid w:val="00170A8F"/>
    <w:rsid w:val="001750A4"/>
    <w:rsid w:val="00176410"/>
    <w:rsid w:val="00184C9C"/>
    <w:rsid w:val="0019392D"/>
    <w:rsid w:val="001D28C6"/>
    <w:rsid w:val="0020450F"/>
    <w:rsid w:val="002130D4"/>
    <w:rsid w:val="002162E2"/>
    <w:rsid w:val="00231DB0"/>
    <w:rsid w:val="00234AD8"/>
    <w:rsid w:val="00243269"/>
    <w:rsid w:val="0024535C"/>
    <w:rsid w:val="0028373E"/>
    <w:rsid w:val="002A3BC8"/>
    <w:rsid w:val="002B080A"/>
    <w:rsid w:val="002C72FD"/>
    <w:rsid w:val="002D3690"/>
    <w:rsid w:val="002D6F06"/>
    <w:rsid w:val="002E22B9"/>
    <w:rsid w:val="002E5EF3"/>
    <w:rsid w:val="0030057D"/>
    <w:rsid w:val="00302E45"/>
    <w:rsid w:val="00306FDA"/>
    <w:rsid w:val="00312B4E"/>
    <w:rsid w:val="003202AA"/>
    <w:rsid w:val="003301AB"/>
    <w:rsid w:val="003341EF"/>
    <w:rsid w:val="0034618E"/>
    <w:rsid w:val="003470C9"/>
    <w:rsid w:val="003522BB"/>
    <w:rsid w:val="00366152"/>
    <w:rsid w:val="00367706"/>
    <w:rsid w:val="0037362E"/>
    <w:rsid w:val="00382E25"/>
    <w:rsid w:val="00393906"/>
    <w:rsid w:val="003B0113"/>
    <w:rsid w:val="003C118D"/>
    <w:rsid w:val="003E0B39"/>
    <w:rsid w:val="003F3C9F"/>
    <w:rsid w:val="003F5E2D"/>
    <w:rsid w:val="00404ABA"/>
    <w:rsid w:val="0041337E"/>
    <w:rsid w:val="00415DA8"/>
    <w:rsid w:val="0042101B"/>
    <w:rsid w:val="004223EF"/>
    <w:rsid w:val="00434B6F"/>
    <w:rsid w:val="00440992"/>
    <w:rsid w:val="00445576"/>
    <w:rsid w:val="004568DF"/>
    <w:rsid w:val="0047034B"/>
    <w:rsid w:val="00470BF8"/>
    <w:rsid w:val="004728E2"/>
    <w:rsid w:val="004819CC"/>
    <w:rsid w:val="00495910"/>
    <w:rsid w:val="004B47CC"/>
    <w:rsid w:val="004B56FE"/>
    <w:rsid w:val="004B7431"/>
    <w:rsid w:val="004C0B1F"/>
    <w:rsid w:val="004D358F"/>
    <w:rsid w:val="004D459C"/>
    <w:rsid w:val="00503112"/>
    <w:rsid w:val="005201AB"/>
    <w:rsid w:val="00521F7F"/>
    <w:rsid w:val="00532537"/>
    <w:rsid w:val="00533C8F"/>
    <w:rsid w:val="00540B02"/>
    <w:rsid w:val="00544759"/>
    <w:rsid w:val="00547C1F"/>
    <w:rsid w:val="005558F2"/>
    <w:rsid w:val="00561A04"/>
    <w:rsid w:val="005767F2"/>
    <w:rsid w:val="00580B7E"/>
    <w:rsid w:val="00583540"/>
    <w:rsid w:val="00587831"/>
    <w:rsid w:val="005925C8"/>
    <w:rsid w:val="00592CDC"/>
    <w:rsid w:val="00593B1E"/>
    <w:rsid w:val="00596767"/>
    <w:rsid w:val="005A1DA1"/>
    <w:rsid w:val="005A49C1"/>
    <w:rsid w:val="005A4DDC"/>
    <w:rsid w:val="005A53C2"/>
    <w:rsid w:val="005D184F"/>
    <w:rsid w:val="005D5A46"/>
    <w:rsid w:val="005F4F1D"/>
    <w:rsid w:val="00610D6A"/>
    <w:rsid w:val="00614C97"/>
    <w:rsid w:val="00626401"/>
    <w:rsid w:val="00631159"/>
    <w:rsid w:val="006349EF"/>
    <w:rsid w:val="00657857"/>
    <w:rsid w:val="006956A6"/>
    <w:rsid w:val="006B7031"/>
    <w:rsid w:val="006D0190"/>
    <w:rsid w:val="006D47C7"/>
    <w:rsid w:val="00713C9F"/>
    <w:rsid w:val="00716EC2"/>
    <w:rsid w:val="00721C54"/>
    <w:rsid w:val="0072664C"/>
    <w:rsid w:val="00731E7B"/>
    <w:rsid w:val="00743A5F"/>
    <w:rsid w:val="0075757E"/>
    <w:rsid w:val="00763FE7"/>
    <w:rsid w:val="0077040C"/>
    <w:rsid w:val="00772607"/>
    <w:rsid w:val="00795C4F"/>
    <w:rsid w:val="007B5E9B"/>
    <w:rsid w:val="007C2271"/>
    <w:rsid w:val="007C69A1"/>
    <w:rsid w:val="007D3B3F"/>
    <w:rsid w:val="007D7F91"/>
    <w:rsid w:val="007E585A"/>
    <w:rsid w:val="00812A86"/>
    <w:rsid w:val="00823FBA"/>
    <w:rsid w:val="00824756"/>
    <w:rsid w:val="00826F8A"/>
    <w:rsid w:val="00832C9D"/>
    <w:rsid w:val="00845637"/>
    <w:rsid w:val="00855A9D"/>
    <w:rsid w:val="008619CA"/>
    <w:rsid w:val="00885348"/>
    <w:rsid w:val="00885570"/>
    <w:rsid w:val="00891930"/>
    <w:rsid w:val="00892549"/>
    <w:rsid w:val="008A4A71"/>
    <w:rsid w:val="008B17C4"/>
    <w:rsid w:val="008B4D24"/>
    <w:rsid w:val="008B5045"/>
    <w:rsid w:val="008B5E39"/>
    <w:rsid w:val="00903CEB"/>
    <w:rsid w:val="009068C2"/>
    <w:rsid w:val="00915B1A"/>
    <w:rsid w:val="00940DBF"/>
    <w:rsid w:val="009658D8"/>
    <w:rsid w:val="009658E5"/>
    <w:rsid w:val="00975108"/>
    <w:rsid w:val="00991A41"/>
    <w:rsid w:val="00991D97"/>
    <w:rsid w:val="00996E11"/>
    <w:rsid w:val="009A3224"/>
    <w:rsid w:val="009B0B53"/>
    <w:rsid w:val="009B0BCD"/>
    <w:rsid w:val="009B6942"/>
    <w:rsid w:val="009C069A"/>
    <w:rsid w:val="009D7E6B"/>
    <w:rsid w:val="009E215E"/>
    <w:rsid w:val="009E7856"/>
    <w:rsid w:val="009F107E"/>
    <w:rsid w:val="00A06FD8"/>
    <w:rsid w:val="00A252CA"/>
    <w:rsid w:val="00A27B24"/>
    <w:rsid w:val="00A3223D"/>
    <w:rsid w:val="00A75AC9"/>
    <w:rsid w:val="00A8356F"/>
    <w:rsid w:val="00A855F6"/>
    <w:rsid w:val="00A878B8"/>
    <w:rsid w:val="00AA20C1"/>
    <w:rsid w:val="00AA2A2B"/>
    <w:rsid w:val="00AA2E73"/>
    <w:rsid w:val="00AB2628"/>
    <w:rsid w:val="00AC0DB7"/>
    <w:rsid w:val="00AD65D7"/>
    <w:rsid w:val="00AE18A3"/>
    <w:rsid w:val="00AE42BB"/>
    <w:rsid w:val="00AE6E67"/>
    <w:rsid w:val="00AE7408"/>
    <w:rsid w:val="00AF3D81"/>
    <w:rsid w:val="00B36C57"/>
    <w:rsid w:val="00B3745F"/>
    <w:rsid w:val="00B37617"/>
    <w:rsid w:val="00B4488D"/>
    <w:rsid w:val="00B579C5"/>
    <w:rsid w:val="00B70825"/>
    <w:rsid w:val="00B72022"/>
    <w:rsid w:val="00B97A3F"/>
    <w:rsid w:val="00BA47B8"/>
    <w:rsid w:val="00BB04A6"/>
    <w:rsid w:val="00BB2A7A"/>
    <w:rsid w:val="00BC13E2"/>
    <w:rsid w:val="00BD0C61"/>
    <w:rsid w:val="00BD46F6"/>
    <w:rsid w:val="00BF3626"/>
    <w:rsid w:val="00C00848"/>
    <w:rsid w:val="00C138C1"/>
    <w:rsid w:val="00C23FC8"/>
    <w:rsid w:val="00C314D5"/>
    <w:rsid w:val="00C35281"/>
    <w:rsid w:val="00C36544"/>
    <w:rsid w:val="00C63E3B"/>
    <w:rsid w:val="00C66845"/>
    <w:rsid w:val="00C703ED"/>
    <w:rsid w:val="00C769D8"/>
    <w:rsid w:val="00CA31C4"/>
    <w:rsid w:val="00CA48E8"/>
    <w:rsid w:val="00CA572F"/>
    <w:rsid w:val="00CB238F"/>
    <w:rsid w:val="00CD00C6"/>
    <w:rsid w:val="00CD0583"/>
    <w:rsid w:val="00CD0658"/>
    <w:rsid w:val="00D00AFE"/>
    <w:rsid w:val="00D31EC8"/>
    <w:rsid w:val="00D32CB5"/>
    <w:rsid w:val="00D42382"/>
    <w:rsid w:val="00D546EE"/>
    <w:rsid w:val="00D54A6E"/>
    <w:rsid w:val="00D5582C"/>
    <w:rsid w:val="00D70465"/>
    <w:rsid w:val="00D717A8"/>
    <w:rsid w:val="00D745FD"/>
    <w:rsid w:val="00D8479E"/>
    <w:rsid w:val="00DA734A"/>
    <w:rsid w:val="00DB426C"/>
    <w:rsid w:val="00DE114F"/>
    <w:rsid w:val="00DE75D8"/>
    <w:rsid w:val="00DF205A"/>
    <w:rsid w:val="00DF3BB2"/>
    <w:rsid w:val="00E2074F"/>
    <w:rsid w:val="00E24AD8"/>
    <w:rsid w:val="00E35E97"/>
    <w:rsid w:val="00E457EC"/>
    <w:rsid w:val="00E55014"/>
    <w:rsid w:val="00E7299F"/>
    <w:rsid w:val="00E75AB9"/>
    <w:rsid w:val="00EB3136"/>
    <w:rsid w:val="00EB62AF"/>
    <w:rsid w:val="00EC100A"/>
    <w:rsid w:val="00EC6F61"/>
    <w:rsid w:val="00F15865"/>
    <w:rsid w:val="00F225FE"/>
    <w:rsid w:val="00F24D47"/>
    <w:rsid w:val="00F333A2"/>
    <w:rsid w:val="00F43FE1"/>
    <w:rsid w:val="00F47B05"/>
    <w:rsid w:val="00F61631"/>
    <w:rsid w:val="00F63651"/>
    <w:rsid w:val="00F964AD"/>
    <w:rsid w:val="00F96B26"/>
    <w:rsid w:val="00FB2900"/>
    <w:rsid w:val="00FB6F2C"/>
    <w:rsid w:val="00FD58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8656"/>
  <w15:chartTrackingRefBased/>
  <w15:docId w15:val="{2AE7FF4B-62E0-44CD-9DBC-F534E127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238F"/>
    <w:pPr>
      <w:spacing w:after="200" w:line="276" w:lineRule="auto"/>
    </w:pPr>
  </w:style>
  <w:style w:type="paragraph" w:styleId="Naslov1">
    <w:name w:val="heading 1"/>
    <w:basedOn w:val="Navaden"/>
    <w:next w:val="Navaden"/>
    <w:link w:val="Naslov1Znak"/>
    <w:qFormat/>
    <w:rsid w:val="00CB238F"/>
    <w:pPr>
      <w:keepNext/>
      <w:spacing w:after="0" w:line="240" w:lineRule="auto"/>
      <w:jc w:val="both"/>
      <w:outlineLvl w:val="0"/>
    </w:pPr>
    <w:rPr>
      <w:rFonts w:ascii="Times New Roman" w:eastAsia="Times New Roman" w:hAnsi="Times New Roman" w:cs="Times New Roman"/>
      <w:b/>
      <w:sz w:val="26"/>
      <w:szCs w:val="20"/>
      <w:lang w:eastAsia="sl-SI"/>
    </w:rPr>
  </w:style>
  <w:style w:type="paragraph" w:styleId="Naslov2">
    <w:name w:val="heading 2"/>
    <w:basedOn w:val="Navaden"/>
    <w:next w:val="Navaden"/>
    <w:link w:val="Naslov2Znak"/>
    <w:uiPriority w:val="9"/>
    <w:semiHidden/>
    <w:unhideWhenUsed/>
    <w:qFormat/>
    <w:rsid w:val="002A3B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4">
    <w:name w:val="heading 4"/>
    <w:basedOn w:val="Navaden"/>
    <w:next w:val="Navaden"/>
    <w:link w:val="Naslov4Znak"/>
    <w:qFormat/>
    <w:rsid w:val="00CB238F"/>
    <w:pPr>
      <w:keepNext/>
      <w:spacing w:after="0" w:line="240" w:lineRule="auto"/>
      <w:outlineLvl w:val="3"/>
    </w:pPr>
    <w:rPr>
      <w:rFonts w:ascii="Times New Roman" w:eastAsia="Times New Roman" w:hAnsi="Times New Roman" w:cs="Times New Roman"/>
      <w:b/>
      <w:i/>
      <w:sz w:val="18"/>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B238F"/>
    <w:rPr>
      <w:rFonts w:ascii="Times New Roman" w:eastAsia="Times New Roman" w:hAnsi="Times New Roman" w:cs="Times New Roman"/>
      <w:b/>
      <w:sz w:val="26"/>
      <w:szCs w:val="20"/>
      <w:lang w:eastAsia="sl-SI"/>
    </w:rPr>
  </w:style>
  <w:style w:type="character" w:customStyle="1" w:styleId="Naslov4Znak">
    <w:name w:val="Naslov 4 Znak"/>
    <w:basedOn w:val="Privzetapisavaodstavka"/>
    <w:link w:val="Naslov4"/>
    <w:rsid w:val="00CB238F"/>
    <w:rPr>
      <w:rFonts w:ascii="Times New Roman" w:eastAsia="Times New Roman" w:hAnsi="Times New Roman" w:cs="Times New Roman"/>
      <w:b/>
      <w:i/>
      <w:sz w:val="18"/>
      <w:szCs w:val="20"/>
      <w:lang w:eastAsia="sl-SI"/>
    </w:rPr>
  </w:style>
  <w:style w:type="paragraph" w:styleId="Navadensplet">
    <w:name w:val="Normal (Web)"/>
    <w:basedOn w:val="Navaden"/>
    <w:uiPriority w:val="99"/>
    <w:unhideWhenUsed/>
    <w:rsid w:val="00EC6F6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C6F61"/>
    <w:rPr>
      <w:b/>
      <w:bCs/>
    </w:rPr>
  </w:style>
  <w:style w:type="character" w:styleId="Poudarek">
    <w:name w:val="Emphasis"/>
    <w:basedOn w:val="Privzetapisavaodstavka"/>
    <w:uiPriority w:val="20"/>
    <w:qFormat/>
    <w:rsid w:val="00855A9D"/>
    <w:rPr>
      <w:i/>
      <w:iCs/>
    </w:rPr>
  </w:style>
  <w:style w:type="character" w:styleId="Hiperpovezava">
    <w:name w:val="Hyperlink"/>
    <w:basedOn w:val="Privzetapisavaodstavka"/>
    <w:uiPriority w:val="99"/>
    <w:unhideWhenUsed/>
    <w:rsid w:val="002D3690"/>
    <w:rPr>
      <w:color w:val="0563C1" w:themeColor="hyperlink"/>
      <w:u w:val="single"/>
    </w:rPr>
  </w:style>
  <w:style w:type="character" w:styleId="Nerazreenaomemba">
    <w:name w:val="Unresolved Mention"/>
    <w:basedOn w:val="Privzetapisavaodstavka"/>
    <w:uiPriority w:val="99"/>
    <w:semiHidden/>
    <w:unhideWhenUsed/>
    <w:rsid w:val="002D3690"/>
    <w:rPr>
      <w:color w:val="605E5C"/>
      <w:shd w:val="clear" w:color="auto" w:fill="E1DFDD"/>
    </w:rPr>
  </w:style>
  <w:style w:type="character" w:customStyle="1" w:styleId="Naslov2Znak">
    <w:name w:val="Naslov 2 Znak"/>
    <w:basedOn w:val="Privzetapisavaodstavka"/>
    <w:link w:val="Naslov2"/>
    <w:uiPriority w:val="9"/>
    <w:semiHidden/>
    <w:rsid w:val="002A3BC8"/>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E7299F"/>
    <w:pPr>
      <w:ind w:left="720"/>
      <w:contextualSpacing/>
    </w:pPr>
  </w:style>
  <w:style w:type="character" w:styleId="SledenaHiperpovezava">
    <w:name w:val="FollowedHyperlink"/>
    <w:basedOn w:val="Privzetapisavaodstavka"/>
    <w:uiPriority w:val="99"/>
    <w:semiHidden/>
    <w:unhideWhenUsed/>
    <w:rsid w:val="00007D21"/>
    <w:rPr>
      <w:color w:val="954F72" w:themeColor="followedHyperlink"/>
      <w:u w:val="single"/>
    </w:rPr>
  </w:style>
  <w:style w:type="paragraph" w:styleId="Telobesedila">
    <w:name w:val="Body Text"/>
    <w:basedOn w:val="Navaden"/>
    <w:link w:val="TelobesedilaZnak"/>
    <w:rsid w:val="00A3223D"/>
    <w:pPr>
      <w:spacing w:after="0" w:line="240" w:lineRule="auto"/>
      <w:jc w:val="both"/>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A3223D"/>
    <w:rPr>
      <w:rFonts w:ascii="Arial" w:eastAsia="Times New Roman" w:hAnsi="Arial" w:cs="Times New Roman"/>
      <w:sz w:val="24"/>
      <w:szCs w:val="20"/>
      <w:lang w:eastAsia="sl-SI"/>
    </w:rPr>
  </w:style>
  <w:style w:type="table" w:styleId="Tabelamrea">
    <w:name w:val="Table Grid"/>
    <w:basedOn w:val="Navadnatabela"/>
    <w:uiPriority w:val="39"/>
    <w:rsid w:val="00CA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5546">
      <w:bodyDiv w:val="1"/>
      <w:marLeft w:val="0"/>
      <w:marRight w:val="0"/>
      <w:marTop w:val="0"/>
      <w:marBottom w:val="0"/>
      <w:divBdr>
        <w:top w:val="none" w:sz="0" w:space="0" w:color="auto"/>
        <w:left w:val="none" w:sz="0" w:space="0" w:color="auto"/>
        <w:bottom w:val="none" w:sz="0" w:space="0" w:color="auto"/>
        <w:right w:val="none" w:sz="0" w:space="0" w:color="auto"/>
      </w:divBdr>
    </w:div>
    <w:div w:id="225847120">
      <w:bodyDiv w:val="1"/>
      <w:marLeft w:val="0"/>
      <w:marRight w:val="0"/>
      <w:marTop w:val="0"/>
      <w:marBottom w:val="0"/>
      <w:divBdr>
        <w:top w:val="none" w:sz="0" w:space="0" w:color="auto"/>
        <w:left w:val="none" w:sz="0" w:space="0" w:color="auto"/>
        <w:bottom w:val="none" w:sz="0" w:space="0" w:color="auto"/>
        <w:right w:val="none" w:sz="0" w:space="0" w:color="auto"/>
      </w:divBdr>
    </w:div>
    <w:div w:id="266668028">
      <w:bodyDiv w:val="1"/>
      <w:marLeft w:val="0"/>
      <w:marRight w:val="0"/>
      <w:marTop w:val="0"/>
      <w:marBottom w:val="0"/>
      <w:divBdr>
        <w:top w:val="none" w:sz="0" w:space="0" w:color="auto"/>
        <w:left w:val="none" w:sz="0" w:space="0" w:color="auto"/>
        <w:bottom w:val="none" w:sz="0" w:space="0" w:color="auto"/>
        <w:right w:val="none" w:sz="0" w:space="0" w:color="auto"/>
      </w:divBdr>
    </w:div>
    <w:div w:id="285242155">
      <w:bodyDiv w:val="1"/>
      <w:marLeft w:val="0"/>
      <w:marRight w:val="0"/>
      <w:marTop w:val="0"/>
      <w:marBottom w:val="0"/>
      <w:divBdr>
        <w:top w:val="none" w:sz="0" w:space="0" w:color="auto"/>
        <w:left w:val="none" w:sz="0" w:space="0" w:color="auto"/>
        <w:bottom w:val="none" w:sz="0" w:space="0" w:color="auto"/>
        <w:right w:val="none" w:sz="0" w:space="0" w:color="auto"/>
      </w:divBdr>
    </w:div>
    <w:div w:id="328487683">
      <w:bodyDiv w:val="1"/>
      <w:marLeft w:val="0"/>
      <w:marRight w:val="0"/>
      <w:marTop w:val="0"/>
      <w:marBottom w:val="0"/>
      <w:divBdr>
        <w:top w:val="none" w:sz="0" w:space="0" w:color="auto"/>
        <w:left w:val="none" w:sz="0" w:space="0" w:color="auto"/>
        <w:bottom w:val="none" w:sz="0" w:space="0" w:color="auto"/>
        <w:right w:val="none" w:sz="0" w:space="0" w:color="auto"/>
      </w:divBdr>
    </w:div>
    <w:div w:id="348071368">
      <w:bodyDiv w:val="1"/>
      <w:marLeft w:val="0"/>
      <w:marRight w:val="0"/>
      <w:marTop w:val="0"/>
      <w:marBottom w:val="0"/>
      <w:divBdr>
        <w:top w:val="none" w:sz="0" w:space="0" w:color="auto"/>
        <w:left w:val="none" w:sz="0" w:space="0" w:color="auto"/>
        <w:bottom w:val="none" w:sz="0" w:space="0" w:color="auto"/>
        <w:right w:val="none" w:sz="0" w:space="0" w:color="auto"/>
      </w:divBdr>
    </w:div>
    <w:div w:id="592010279">
      <w:bodyDiv w:val="1"/>
      <w:marLeft w:val="0"/>
      <w:marRight w:val="0"/>
      <w:marTop w:val="0"/>
      <w:marBottom w:val="0"/>
      <w:divBdr>
        <w:top w:val="none" w:sz="0" w:space="0" w:color="auto"/>
        <w:left w:val="none" w:sz="0" w:space="0" w:color="auto"/>
        <w:bottom w:val="none" w:sz="0" w:space="0" w:color="auto"/>
        <w:right w:val="none" w:sz="0" w:space="0" w:color="auto"/>
      </w:divBdr>
    </w:div>
    <w:div w:id="691801188">
      <w:bodyDiv w:val="1"/>
      <w:marLeft w:val="0"/>
      <w:marRight w:val="0"/>
      <w:marTop w:val="0"/>
      <w:marBottom w:val="0"/>
      <w:divBdr>
        <w:top w:val="none" w:sz="0" w:space="0" w:color="auto"/>
        <w:left w:val="none" w:sz="0" w:space="0" w:color="auto"/>
        <w:bottom w:val="none" w:sz="0" w:space="0" w:color="auto"/>
        <w:right w:val="none" w:sz="0" w:space="0" w:color="auto"/>
      </w:divBdr>
    </w:div>
    <w:div w:id="897011402">
      <w:bodyDiv w:val="1"/>
      <w:marLeft w:val="0"/>
      <w:marRight w:val="0"/>
      <w:marTop w:val="0"/>
      <w:marBottom w:val="0"/>
      <w:divBdr>
        <w:top w:val="none" w:sz="0" w:space="0" w:color="auto"/>
        <w:left w:val="none" w:sz="0" w:space="0" w:color="auto"/>
        <w:bottom w:val="none" w:sz="0" w:space="0" w:color="auto"/>
        <w:right w:val="none" w:sz="0" w:space="0" w:color="auto"/>
      </w:divBdr>
    </w:div>
    <w:div w:id="912663255">
      <w:bodyDiv w:val="1"/>
      <w:marLeft w:val="0"/>
      <w:marRight w:val="0"/>
      <w:marTop w:val="0"/>
      <w:marBottom w:val="0"/>
      <w:divBdr>
        <w:top w:val="none" w:sz="0" w:space="0" w:color="auto"/>
        <w:left w:val="none" w:sz="0" w:space="0" w:color="auto"/>
        <w:bottom w:val="none" w:sz="0" w:space="0" w:color="auto"/>
        <w:right w:val="none" w:sz="0" w:space="0" w:color="auto"/>
      </w:divBdr>
    </w:div>
    <w:div w:id="977611782">
      <w:bodyDiv w:val="1"/>
      <w:marLeft w:val="0"/>
      <w:marRight w:val="0"/>
      <w:marTop w:val="0"/>
      <w:marBottom w:val="0"/>
      <w:divBdr>
        <w:top w:val="none" w:sz="0" w:space="0" w:color="auto"/>
        <w:left w:val="none" w:sz="0" w:space="0" w:color="auto"/>
        <w:bottom w:val="none" w:sz="0" w:space="0" w:color="auto"/>
        <w:right w:val="none" w:sz="0" w:space="0" w:color="auto"/>
      </w:divBdr>
    </w:div>
    <w:div w:id="989555511">
      <w:bodyDiv w:val="1"/>
      <w:marLeft w:val="0"/>
      <w:marRight w:val="0"/>
      <w:marTop w:val="0"/>
      <w:marBottom w:val="0"/>
      <w:divBdr>
        <w:top w:val="none" w:sz="0" w:space="0" w:color="auto"/>
        <w:left w:val="none" w:sz="0" w:space="0" w:color="auto"/>
        <w:bottom w:val="none" w:sz="0" w:space="0" w:color="auto"/>
        <w:right w:val="none" w:sz="0" w:space="0" w:color="auto"/>
      </w:divBdr>
    </w:div>
    <w:div w:id="1094084163">
      <w:bodyDiv w:val="1"/>
      <w:marLeft w:val="0"/>
      <w:marRight w:val="0"/>
      <w:marTop w:val="0"/>
      <w:marBottom w:val="0"/>
      <w:divBdr>
        <w:top w:val="none" w:sz="0" w:space="0" w:color="auto"/>
        <w:left w:val="none" w:sz="0" w:space="0" w:color="auto"/>
        <w:bottom w:val="none" w:sz="0" w:space="0" w:color="auto"/>
        <w:right w:val="none" w:sz="0" w:space="0" w:color="auto"/>
      </w:divBdr>
      <w:divsChild>
        <w:div w:id="96993691">
          <w:marLeft w:val="0"/>
          <w:marRight w:val="0"/>
          <w:marTop w:val="0"/>
          <w:marBottom w:val="0"/>
          <w:divBdr>
            <w:top w:val="none" w:sz="0" w:space="0" w:color="auto"/>
            <w:left w:val="none" w:sz="0" w:space="0" w:color="auto"/>
            <w:bottom w:val="none" w:sz="0" w:space="0" w:color="auto"/>
            <w:right w:val="none" w:sz="0" w:space="0" w:color="auto"/>
          </w:divBdr>
        </w:div>
        <w:div w:id="1340697943">
          <w:marLeft w:val="0"/>
          <w:marRight w:val="0"/>
          <w:marTop w:val="0"/>
          <w:marBottom w:val="0"/>
          <w:divBdr>
            <w:top w:val="none" w:sz="0" w:space="0" w:color="auto"/>
            <w:left w:val="none" w:sz="0" w:space="0" w:color="auto"/>
            <w:bottom w:val="none" w:sz="0" w:space="0" w:color="auto"/>
            <w:right w:val="none" w:sz="0" w:space="0" w:color="auto"/>
          </w:divBdr>
        </w:div>
      </w:divsChild>
    </w:div>
    <w:div w:id="1124036003">
      <w:bodyDiv w:val="1"/>
      <w:marLeft w:val="0"/>
      <w:marRight w:val="0"/>
      <w:marTop w:val="0"/>
      <w:marBottom w:val="0"/>
      <w:divBdr>
        <w:top w:val="none" w:sz="0" w:space="0" w:color="auto"/>
        <w:left w:val="none" w:sz="0" w:space="0" w:color="auto"/>
        <w:bottom w:val="none" w:sz="0" w:space="0" w:color="auto"/>
        <w:right w:val="none" w:sz="0" w:space="0" w:color="auto"/>
      </w:divBdr>
    </w:div>
    <w:div w:id="1192231589">
      <w:bodyDiv w:val="1"/>
      <w:marLeft w:val="0"/>
      <w:marRight w:val="0"/>
      <w:marTop w:val="0"/>
      <w:marBottom w:val="0"/>
      <w:divBdr>
        <w:top w:val="none" w:sz="0" w:space="0" w:color="auto"/>
        <w:left w:val="none" w:sz="0" w:space="0" w:color="auto"/>
        <w:bottom w:val="none" w:sz="0" w:space="0" w:color="auto"/>
        <w:right w:val="none" w:sz="0" w:space="0" w:color="auto"/>
      </w:divBdr>
    </w:div>
    <w:div w:id="1266770604">
      <w:bodyDiv w:val="1"/>
      <w:marLeft w:val="0"/>
      <w:marRight w:val="0"/>
      <w:marTop w:val="0"/>
      <w:marBottom w:val="0"/>
      <w:divBdr>
        <w:top w:val="none" w:sz="0" w:space="0" w:color="auto"/>
        <w:left w:val="none" w:sz="0" w:space="0" w:color="auto"/>
        <w:bottom w:val="none" w:sz="0" w:space="0" w:color="auto"/>
        <w:right w:val="none" w:sz="0" w:space="0" w:color="auto"/>
      </w:divBdr>
      <w:divsChild>
        <w:div w:id="546454564">
          <w:marLeft w:val="-225"/>
          <w:marRight w:val="-225"/>
          <w:marTop w:val="0"/>
          <w:marBottom w:val="0"/>
          <w:divBdr>
            <w:top w:val="none" w:sz="0" w:space="0" w:color="auto"/>
            <w:left w:val="none" w:sz="0" w:space="0" w:color="auto"/>
            <w:bottom w:val="none" w:sz="0" w:space="0" w:color="auto"/>
            <w:right w:val="none" w:sz="0" w:space="0" w:color="auto"/>
          </w:divBdr>
          <w:divsChild>
            <w:div w:id="81147845">
              <w:marLeft w:val="0"/>
              <w:marRight w:val="0"/>
              <w:marTop w:val="0"/>
              <w:marBottom w:val="0"/>
              <w:divBdr>
                <w:top w:val="none" w:sz="0" w:space="0" w:color="auto"/>
                <w:left w:val="none" w:sz="0" w:space="0" w:color="auto"/>
                <w:bottom w:val="none" w:sz="0" w:space="0" w:color="auto"/>
                <w:right w:val="none" w:sz="0" w:space="0" w:color="auto"/>
              </w:divBdr>
              <w:divsChild>
                <w:div w:id="2581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5406">
      <w:bodyDiv w:val="1"/>
      <w:marLeft w:val="0"/>
      <w:marRight w:val="0"/>
      <w:marTop w:val="0"/>
      <w:marBottom w:val="0"/>
      <w:divBdr>
        <w:top w:val="none" w:sz="0" w:space="0" w:color="auto"/>
        <w:left w:val="none" w:sz="0" w:space="0" w:color="auto"/>
        <w:bottom w:val="none" w:sz="0" w:space="0" w:color="auto"/>
        <w:right w:val="none" w:sz="0" w:space="0" w:color="auto"/>
      </w:divBdr>
    </w:div>
    <w:div w:id="1382438936">
      <w:bodyDiv w:val="1"/>
      <w:marLeft w:val="0"/>
      <w:marRight w:val="0"/>
      <w:marTop w:val="0"/>
      <w:marBottom w:val="0"/>
      <w:divBdr>
        <w:top w:val="none" w:sz="0" w:space="0" w:color="auto"/>
        <w:left w:val="none" w:sz="0" w:space="0" w:color="auto"/>
        <w:bottom w:val="none" w:sz="0" w:space="0" w:color="auto"/>
        <w:right w:val="none" w:sz="0" w:space="0" w:color="auto"/>
      </w:divBdr>
    </w:div>
    <w:div w:id="1459570639">
      <w:bodyDiv w:val="1"/>
      <w:marLeft w:val="0"/>
      <w:marRight w:val="0"/>
      <w:marTop w:val="0"/>
      <w:marBottom w:val="0"/>
      <w:divBdr>
        <w:top w:val="none" w:sz="0" w:space="0" w:color="auto"/>
        <w:left w:val="none" w:sz="0" w:space="0" w:color="auto"/>
        <w:bottom w:val="none" w:sz="0" w:space="0" w:color="auto"/>
        <w:right w:val="none" w:sz="0" w:space="0" w:color="auto"/>
      </w:divBdr>
    </w:div>
    <w:div w:id="1553616019">
      <w:bodyDiv w:val="1"/>
      <w:marLeft w:val="0"/>
      <w:marRight w:val="0"/>
      <w:marTop w:val="0"/>
      <w:marBottom w:val="0"/>
      <w:divBdr>
        <w:top w:val="none" w:sz="0" w:space="0" w:color="auto"/>
        <w:left w:val="none" w:sz="0" w:space="0" w:color="auto"/>
        <w:bottom w:val="none" w:sz="0" w:space="0" w:color="auto"/>
        <w:right w:val="none" w:sz="0" w:space="0" w:color="auto"/>
      </w:divBdr>
    </w:div>
    <w:div w:id="1621065512">
      <w:bodyDiv w:val="1"/>
      <w:marLeft w:val="0"/>
      <w:marRight w:val="0"/>
      <w:marTop w:val="0"/>
      <w:marBottom w:val="0"/>
      <w:divBdr>
        <w:top w:val="none" w:sz="0" w:space="0" w:color="auto"/>
        <w:left w:val="none" w:sz="0" w:space="0" w:color="auto"/>
        <w:bottom w:val="none" w:sz="0" w:space="0" w:color="auto"/>
        <w:right w:val="none" w:sz="0" w:space="0" w:color="auto"/>
      </w:divBdr>
      <w:divsChild>
        <w:div w:id="142626650">
          <w:marLeft w:val="0"/>
          <w:marRight w:val="0"/>
          <w:marTop w:val="0"/>
          <w:marBottom w:val="150"/>
          <w:divBdr>
            <w:top w:val="none" w:sz="0" w:space="0" w:color="auto"/>
            <w:left w:val="none" w:sz="0" w:space="0" w:color="auto"/>
            <w:bottom w:val="none" w:sz="0" w:space="0" w:color="auto"/>
            <w:right w:val="none" w:sz="0" w:space="0" w:color="auto"/>
          </w:divBdr>
        </w:div>
      </w:divsChild>
    </w:div>
    <w:div w:id="1627929553">
      <w:bodyDiv w:val="1"/>
      <w:marLeft w:val="0"/>
      <w:marRight w:val="0"/>
      <w:marTop w:val="0"/>
      <w:marBottom w:val="0"/>
      <w:divBdr>
        <w:top w:val="none" w:sz="0" w:space="0" w:color="auto"/>
        <w:left w:val="none" w:sz="0" w:space="0" w:color="auto"/>
        <w:bottom w:val="none" w:sz="0" w:space="0" w:color="auto"/>
        <w:right w:val="none" w:sz="0" w:space="0" w:color="auto"/>
      </w:divBdr>
    </w:div>
    <w:div w:id="1738168642">
      <w:bodyDiv w:val="1"/>
      <w:marLeft w:val="0"/>
      <w:marRight w:val="0"/>
      <w:marTop w:val="0"/>
      <w:marBottom w:val="0"/>
      <w:divBdr>
        <w:top w:val="none" w:sz="0" w:space="0" w:color="auto"/>
        <w:left w:val="none" w:sz="0" w:space="0" w:color="auto"/>
        <w:bottom w:val="none" w:sz="0" w:space="0" w:color="auto"/>
        <w:right w:val="none" w:sz="0" w:space="0" w:color="auto"/>
      </w:divBdr>
    </w:div>
    <w:div w:id="1794135097">
      <w:bodyDiv w:val="1"/>
      <w:marLeft w:val="0"/>
      <w:marRight w:val="0"/>
      <w:marTop w:val="0"/>
      <w:marBottom w:val="0"/>
      <w:divBdr>
        <w:top w:val="none" w:sz="0" w:space="0" w:color="auto"/>
        <w:left w:val="none" w:sz="0" w:space="0" w:color="auto"/>
        <w:bottom w:val="none" w:sz="0" w:space="0" w:color="auto"/>
        <w:right w:val="none" w:sz="0" w:space="0" w:color="auto"/>
      </w:divBdr>
    </w:div>
    <w:div w:id="1847818942">
      <w:bodyDiv w:val="1"/>
      <w:marLeft w:val="0"/>
      <w:marRight w:val="0"/>
      <w:marTop w:val="0"/>
      <w:marBottom w:val="0"/>
      <w:divBdr>
        <w:top w:val="none" w:sz="0" w:space="0" w:color="auto"/>
        <w:left w:val="none" w:sz="0" w:space="0" w:color="auto"/>
        <w:bottom w:val="none" w:sz="0" w:space="0" w:color="auto"/>
        <w:right w:val="none" w:sz="0" w:space="0" w:color="auto"/>
      </w:divBdr>
    </w:div>
    <w:div w:id="1880317215">
      <w:bodyDiv w:val="1"/>
      <w:marLeft w:val="0"/>
      <w:marRight w:val="0"/>
      <w:marTop w:val="0"/>
      <w:marBottom w:val="0"/>
      <w:divBdr>
        <w:top w:val="none" w:sz="0" w:space="0" w:color="auto"/>
        <w:left w:val="none" w:sz="0" w:space="0" w:color="auto"/>
        <w:bottom w:val="none" w:sz="0" w:space="0" w:color="auto"/>
        <w:right w:val="none" w:sz="0" w:space="0" w:color="auto"/>
      </w:divBdr>
    </w:div>
    <w:div w:id="1908151720">
      <w:bodyDiv w:val="1"/>
      <w:marLeft w:val="0"/>
      <w:marRight w:val="0"/>
      <w:marTop w:val="0"/>
      <w:marBottom w:val="0"/>
      <w:divBdr>
        <w:top w:val="none" w:sz="0" w:space="0" w:color="auto"/>
        <w:left w:val="none" w:sz="0" w:space="0" w:color="auto"/>
        <w:bottom w:val="none" w:sz="0" w:space="0" w:color="auto"/>
        <w:right w:val="none" w:sz="0" w:space="0" w:color="auto"/>
      </w:divBdr>
    </w:div>
    <w:div w:id="20202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3</Pages>
  <Words>1208</Words>
  <Characters>6891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barbara.veber@ce.kgzs.si</dc:creator>
  <cp:keywords/>
  <dc:description/>
  <cp:lastModifiedBy>Barbara Veber</cp:lastModifiedBy>
  <cp:revision>37</cp:revision>
  <cp:lastPrinted>2024-03-12T06:49:00Z</cp:lastPrinted>
  <dcterms:created xsi:type="dcterms:W3CDTF">2023-02-13T16:54:00Z</dcterms:created>
  <dcterms:modified xsi:type="dcterms:W3CDTF">2024-05-05T13:31:00Z</dcterms:modified>
</cp:coreProperties>
</file>